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6D" w:rsidRDefault="006D6793">
      <w:r>
        <w:t>RICHIEDERE:</w:t>
      </w:r>
    </w:p>
    <w:p w:rsidR="006D6793" w:rsidRDefault="006D6793" w:rsidP="006D6793">
      <w:pPr>
        <w:pStyle w:val="Paragrafoelenco"/>
        <w:numPr>
          <w:ilvl w:val="0"/>
          <w:numId w:val="1"/>
        </w:numPr>
      </w:pPr>
      <w:r>
        <w:t xml:space="preserve">COPIA CONFORME FATTURA ACEA RELATIVA AL PAGAMENTO DEL 30/04/2010 </w:t>
      </w:r>
      <w:proofErr w:type="spellStart"/>
      <w:r>
        <w:t>DI</w:t>
      </w:r>
      <w:proofErr w:type="spellEnd"/>
      <w:r>
        <w:t xml:space="preserve"> € 821,10;</w:t>
      </w:r>
    </w:p>
    <w:p w:rsidR="006D6793" w:rsidRDefault="006D6793" w:rsidP="006D6793">
      <w:pPr>
        <w:pStyle w:val="Paragrafoelenco"/>
        <w:numPr>
          <w:ilvl w:val="0"/>
          <w:numId w:val="1"/>
        </w:numPr>
      </w:pPr>
      <w:r>
        <w:t xml:space="preserve">MANCA FATTURA </w:t>
      </w:r>
      <w:proofErr w:type="spellStart"/>
      <w:r>
        <w:t>DI</w:t>
      </w:r>
      <w:proofErr w:type="spellEnd"/>
      <w:r>
        <w:t xml:space="preserve"> SIMONETTA CRISCI RELATIVA AL PAGAMENTO DEL 02/03/2011 EFFETTUATO CON BONIFICO BANCARIO </w:t>
      </w:r>
      <w:proofErr w:type="spellStart"/>
      <w:r>
        <w:t>DI</w:t>
      </w:r>
      <w:proofErr w:type="spellEnd"/>
      <w:r>
        <w:t xml:space="preserve"> €. 900,00;</w:t>
      </w:r>
    </w:p>
    <w:p w:rsidR="006D6793" w:rsidRDefault="006D6793" w:rsidP="006D6793">
      <w:pPr>
        <w:pStyle w:val="Paragrafoelenco"/>
        <w:numPr>
          <w:ilvl w:val="0"/>
          <w:numId w:val="1"/>
        </w:numPr>
      </w:pPr>
      <w:proofErr w:type="spellStart"/>
      <w:r>
        <w:t>DI</w:t>
      </w:r>
      <w:proofErr w:type="spellEnd"/>
      <w:r>
        <w:t xml:space="preserve"> MC LINK MANCANO DIVERSE FATTURE. CONVIENE CHIEDERE COPIA CONFORME DELLE FATTURE A PARTIRE DA GENNAIO 2010;</w:t>
      </w:r>
    </w:p>
    <w:p w:rsidR="006D6793" w:rsidRDefault="006D6793" w:rsidP="006D6793">
      <w:pPr>
        <w:ind w:left="360"/>
      </w:pPr>
    </w:p>
    <w:p w:rsidR="006D6793" w:rsidRDefault="006D6793" w:rsidP="006D6793">
      <w:pPr>
        <w:ind w:left="360"/>
      </w:pPr>
      <w:r>
        <w:t xml:space="preserve">?  A CHI </w:t>
      </w:r>
      <w:r w:rsidR="007F794A">
        <w:t>E’ STATO FATTO L’ ASSEGNO</w:t>
      </w:r>
      <w:r>
        <w:t xml:space="preserve"> UNICREDIT:</w:t>
      </w:r>
    </w:p>
    <w:p w:rsidR="006D6793" w:rsidRDefault="006D6793" w:rsidP="00226CF9">
      <w:pPr>
        <w:pStyle w:val="Paragrafoelenco"/>
        <w:numPr>
          <w:ilvl w:val="0"/>
          <w:numId w:val="1"/>
        </w:numPr>
      </w:pPr>
      <w:r>
        <w:t xml:space="preserve">N.0812692809 </w:t>
      </w:r>
      <w:proofErr w:type="spellStart"/>
      <w:r>
        <w:t>DI</w:t>
      </w:r>
      <w:proofErr w:type="spellEnd"/>
      <w:r>
        <w:t xml:space="preserve"> </w:t>
      </w:r>
      <w:r w:rsidR="00226CF9">
        <w:t>€ 639,80 DEL 21/12/2011</w:t>
      </w:r>
    </w:p>
    <w:p w:rsidR="00226CF9" w:rsidRDefault="00226CF9" w:rsidP="006D6793">
      <w:pPr>
        <w:ind w:left="360"/>
      </w:pPr>
    </w:p>
    <w:p w:rsidR="00226CF9" w:rsidRDefault="00226CF9" w:rsidP="006D6793">
      <w:pPr>
        <w:ind w:left="360"/>
      </w:pPr>
      <w:r>
        <w:t>QUANDO, COME E A CHI SONO STATE LIQUIDATE LE SOMME RACCOLTE PER LE SPESE LEGALI DELLA “EX 8 MARZO” E PER QUELLE DEL “15 OTTOBRE”?</w:t>
      </w:r>
    </w:p>
    <w:p w:rsidR="00226CF9" w:rsidRDefault="00226CF9" w:rsidP="00306C9A">
      <w:pPr>
        <w:ind w:left="360"/>
      </w:pPr>
      <w:r>
        <w:t>PER TALI RACCOLTE</w:t>
      </w:r>
      <w:r w:rsidR="00BC4532">
        <w:t xml:space="preserve"> </w:t>
      </w:r>
      <w:r>
        <w:t xml:space="preserve"> EFFETTUATE PER TRAMITE DELLA COOPERATIVA VANNO TENUTE AGLI ATTI I RELATIVI RENDICONTI</w:t>
      </w:r>
    </w:p>
    <w:p w:rsidR="00306C9A" w:rsidRDefault="00306C9A" w:rsidP="00306C9A">
      <w:pPr>
        <w:ind w:left="360"/>
      </w:pPr>
    </w:p>
    <w:sectPr w:rsidR="00306C9A" w:rsidSect="005C42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E34DB"/>
    <w:multiLevelType w:val="hybridMultilevel"/>
    <w:tmpl w:val="5B786E56"/>
    <w:lvl w:ilvl="0" w:tplc="FA869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6793"/>
    <w:rsid w:val="00077399"/>
    <w:rsid w:val="00226CF9"/>
    <w:rsid w:val="00306C9A"/>
    <w:rsid w:val="003F1494"/>
    <w:rsid w:val="00427523"/>
    <w:rsid w:val="004E6FFC"/>
    <w:rsid w:val="005C426D"/>
    <w:rsid w:val="006D6793"/>
    <w:rsid w:val="00781858"/>
    <w:rsid w:val="007F794A"/>
    <w:rsid w:val="009B2271"/>
    <w:rsid w:val="00A642A2"/>
    <w:rsid w:val="00A77C7D"/>
    <w:rsid w:val="00BC4532"/>
    <w:rsid w:val="00D14538"/>
    <w:rsid w:val="00D37A64"/>
    <w:rsid w:val="00DE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2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679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26C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Cavalletti</dc:creator>
  <cp:keywords/>
  <dc:description/>
  <cp:lastModifiedBy>Cavalletti</cp:lastModifiedBy>
  <cp:revision>1</cp:revision>
  <cp:lastPrinted>2012-07-11T13:54:00Z</cp:lastPrinted>
  <dcterms:created xsi:type="dcterms:W3CDTF">2012-07-11T13:21:00Z</dcterms:created>
  <dcterms:modified xsi:type="dcterms:W3CDTF">2012-07-11T14:09:00Z</dcterms:modified>
</cp:coreProperties>
</file>