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FD" w:rsidRDefault="00D074FD">
      <w:pPr>
        <w:rPr>
          <w:rFonts w:ascii="Arial" w:hAnsi="Arial" w:cs="Arial"/>
        </w:rPr>
      </w:pPr>
      <w:r>
        <w:rPr>
          <w:rFonts w:ascii="Arial" w:hAnsi="Arial" w:cs="Arial"/>
        </w:rPr>
        <w:t>TRASMISSIONE N°</w:t>
      </w:r>
      <w:r w:rsidR="00704ECF">
        <w:rPr>
          <w:rFonts w:ascii="Arial" w:hAnsi="Arial" w:cs="Arial"/>
        </w:rPr>
        <w:t>310</w:t>
      </w:r>
      <w:r>
        <w:rPr>
          <w:rFonts w:ascii="Arial" w:hAnsi="Arial" w:cs="Arial"/>
        </w:rPr>
        <w:t xml:space="preserve">              del</w:t>
      </w:r>
      <w:r w:rsidR="00704ECF">
        <w:rPr>
          <w:rFonts w:ascii="Arial" w:hAnsi="Arial" w:cs="Arial"/>
        </w:rPr>
        <w:t xml:space="preserve"> 3 febbraio 2015</w:t>
      </w:r>
      <w:r w:rsidR="00704ECF">
        <w:rPr>
          <w:rFonts w:ascii="Arial" w:hAnsi="Arial" w:cs="Arial"/>
        </w:rPr>
        <w:tab/>
      </w:r>
      <w:r w:rsidR="00704ECF">
        <w:rPr>
          <w:rFonts w:ascii="Arial" w:hAnsi="Arial" w:cs="Arial"/>
        </w:rPr>
        <w:tab/>
        <w:t xml:space="preserve">Caterina e Stefania </w:t>
      </w:r>
      <w:r w:rsidR="00164CE1">
        <w:rPr>
          <w:rFonts w:ascii="Arial" w:hAnsi="Arial" w:cs="Arial"/>
        </w:rPr>
        <w:tab/>
      </w:r>
      <w:r w:rsidR="00164CE1">
        <w:rPr>
          <w:rFonts w:ascii="Arial" w:hAnsi="Arial" w:cs="Arial"/>
        </w:rPr>
        <w:tab/>
      </w:r>
      <w:r w:rsidR="00164CE1">
        <w:rPr>
          <w:rFonts w:ascii="Arial" w:hAnsi="Arial" w:cs="Arial"/>
        </w:rPr>
        <w:tab/>
      </w:r>
      <w:r w:rsidR="009C74EF">
        <w:rPr>
          <w:rFonts w:ascii="Arial" w:hAnsi="Arial" w:cs="Arial"/>
        </w:rPr>
        <w:tab/>
      </w:r>
      <w:r w:rsidR="009C74EF">
        <w:rPr>
          <w:rFonts w:ascii="Arial" w:hAnsi="Arial" w:cs="Arial"/>
        </w:rPr>
        <w:tab/>
      </w:r>
      <w:r w:rsidR="009C74EF">
        <w:rPr>
          <w:rFonts w:ascii="Arial" w:hAnsi="Arial" w:cs="Arial"/>
        </w:rPr>
        <w:tab/>
      </w:r>
      <w:r w:rsidR="009C74EF">
        <w:rPr>
          <w:rFonts w:ascii="Arial" w:hAnsi="Arial" w:cs="Arial"/>
        </w:rPr>
        <w:tab/>
      </w:r>
      <w:r>
        <w:rPr>
          <w:rFonts w:ascii="Arial" w:hAnsi="Arial" w:cs="Arial"/>
        </w:rPr>
        <w:t xml:space="preserve">                           </w:t>
      </w:r>
    </w:p>
    <w:p w:rsidR="00D074FD" w:rsidRDefault="00D074FD" w:rsidP="00CB31E8">
      <w:pPr>
        <w:jc w:val="center"/>
        <w:rPr>
          <w:rFonts w:ascii="Arial" w:hAnsi="Arial" w:cs="Arial"/>
        </w:rPr>
      </w:pPr>
    </w:p>
    <w:p w:rsidR="00FC4C38" w:rsidRDefault="009C74EF" w:rsidP="004360C5">
      <w:pPr>
        <w:jc w:val="center"/>
        <w:rPr>
          <w:rFonts w:ascii="Arial" w:hAnsi="Arial" w:cs="Arial"/>
        </w:rPr>
      </w:pPr>
      <w:r>
        <w:rPr>
          <w:rFonts w:ascii="Arial" w:hAnsi="Arial" w:cs="Arial"/>
        </w:rPr>
        <w:t>“</w:t>
      </w:r>
      <w:r w:rsidR="00FC4C38">
        <w:rPr>
          <w:rFonts w:ascii="Arial" w:hAnsi="Arial" w:cs="Arial"/>
        </w:rPr>
        <w:t>intervista telefonica con</w:t>
      </w:r>
      <w:r w:rsidR="00367D1F">
        <w:rPr>
          <w:rFonts w:ascii="Arial" w:hAnsi="Arial" w:cs="Arial"/>
        </w:rPr>
        <w:t xml:space="preserve"> </w:t>
      </w:r>
      <w:r w:rsidR="00FC4C38">
        <w:rPr>
          <w:rFonts w:ascii="Arial" w:hAnsi="Arial" w:cs="Arial"/>
        </w:rPr>
        <w:t xml:space="preserve">Maria Grazia Santilli </w:t>
      </w:r>
    </w:p>
    <w:p w:rsidR="00FC4C38" w:rsidRDefault="00FC4C38" w:rsidP="004360C5">
      <w:pPr>
        <w:jc w:val="center"/>
        <w:rPr>
          <w:rFonts w:ascii="Arial" w:hAnsi="Arial" w:cs="Arial"/>
        </w:rPr>
      </w:pPr>
      <w:r>
        <w:rPr>
          <w:rFonts w:ascii="Arial" w:hAnsi="Arial" w:cs="Arial"/>
        </w:rPr>
        <w:t>neo presidente di Rete Lenford</w:t>
      </w:r>
    </w:p>
    <w:p w:rsidR="009C74EF" w:rsidRDefault="00FC4C38" w:rsidP="004360C5">
      <w:pPr>
        <w:jc w:val="center"/>
        <w:rPr>
          <w:rFonts w:ascii="Arial" w:hAnsi="Arial" w:cs="Arial"/>
        </w:rPr>
      </w:pPr>
      <w:r>
        <w:rPr>
          <w:rFonts w:ascii="Arial" w:hAnsi="Arial" w:cs="Arial"/>
        </w:rPr>
        <w:t>avvocatura per i diritti LGBT</w:t>
      </w:r>
      <w:r w:rsidR="00704ECF">
        <w:rPr>
          <w:rFonts w:ascii="Arial" w:hAnsi="Arial" w:cs="Arial"/>
        </w:rPr>
        <w:t xml:space="preserve"> </w:t>
      </w:r>
      <w:r w:rsidR="009C74EF">
        <w:rPr>
          <w:rFonts w:ascii="Arial" w:hAnsi="Arial" w:cs="Arial"/>
        </w:rPr>
        <w:t>”</w:t>
      </w:r>
    </w:p>
    <w:p w:rsidR="00D074FD" w:rsidRDefault="00D074FD">
      <w:pPr>
        <w:jc w:val="center"/>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r>
        <w:rPr>
          <w:rFonts w:ascii="Arial" w:hAnsi="Arial" w:cs="Arial"/>
        </w:rPr>
        <w:t>SIGLA INIZIALE</w:t>
      </w:r>
    </w:p>
    <w:p w:rsidR="00D074FD" w:rsidRDefault="00D074FD">
      <w:pPr>
        <w:jc w:val="both"/>
        <w:rPr>
          <w:rFonts w:ascii="Arial" w:hAnsi="Arial" w:cs="Arial"/>
        </w:rPr>
      </w:pPr>
    </w:p>
    <w:p w:rsidR="004C1FA3" w:rsidRDefault="004C1FA3">
      <w:pPr>
        <w:jc w:val="both"/>
        <w:rPr>
          <w:rFonts w:ascii="Arial" w:hAnsi="Arial" w:cs="Arial"/>
        </w:rPr>
      </w:pPr>
    </w:p>
    <w:p w:rsidR="00D074FD" w:rsidRDefault="00D074FD">
      <w:pPr>
        <w:jc w:val="both"/>
        <w:rPr>
          <w:rFonts w:ascii="Arial" w:hAnsi="Arial" w:cs="Arial"/>
        </w:rPr>
      </w:pPr>
    </w:p>
    <w:p w:rsidR="00D074FD" w:rsidRDefault="00D074FD">
      <w:pPr>
        <w:jc w:val="both"/>
        <w:rPr>
          <w:rFonts w:ascii="Arial" w:hAnsi="Arial" w:cs="Arial"/>
        </w:rPr>
      </w:pPr>
      <w:r>
        <w:rPr>
          <w:rFonts w:ascii="Arial" w:hAnsi="Arial" w:cs="Arial"/>
        </w:rPr>
        <w:t xml:space="preserve">INTRODUZIONE </w:t>
      </w:r>
      <w:r w:rsidR="00164CE1">
        <w:rPr>
          <w:rFonts w:ascii="Arial" w:hAnsi="Arial" w:cs="Arial"/>
        </w:rPr>
        <w:t xml:space="preserve"> </w:t>
      </w:r>
      <w:r w:rsidR="00704ECF">
        <w:rPr>
          <w:rFonts w:ascii="Arial" w:hAnsi="Arial" w:cs="Arial"/>
        </w:rPr>
        <w:t xml:space="preserve">Stefania </w:t>
      </w:r>
    </w:p>
    <w:p w:rsidR="00D074FD" w:rsidRDefault="00D074FD">
      <w:pPr>
        <w:jc w:val="both"/>
        <w:rPr>
          <w:rFonts w:ascii="Arial" w:hAnsi="Arial" w:cs="Arial"/>
        </w:rPr>
      </w:pPr>
    </w:p>
    <w:p w:rsidR="004360C5" w:rsidRDefault="004360C5">
      <w:pPr>
        <w:jc w:val="both"/>
        <w:rPr>
          <w:rFonts w:ascii="Arial" w:hAnsi="Arial" w:cs="Arial"/>
        </w:rPr>
      </w:pPr>
    </w:p>
    <w:p w:rsidR="00164CE1" w:rsidRDefault="00164CE1">
      <w:pPr>
        <w:jc w:val="both"/>
        <w:rPr>
          <w:rFonts w:ascii="Arial" w:hAnsi="Arial" w:cs="Arial"/>
        </w:rPr>
      </w:pPr>
    </w:p>
    <w:p w:rsidR="00164CE1" w:rsidRDefault="004360C5">
      <w:pPr>
        <w:jc w:val="both"/>
        <w:rPr>
          <w:rFonts w:ascii="Arial" w:hAnsi="Arial" w:cs="Arial"/>
          <w:lang w:val="en-US"/>
        </w:rPr>
      </w:pPr>
      <w:r w:rsidRPr="00164CE1">
        <w:rPr>
          <w:rFonts w:ascii="Arial" w:hAnsi="Arial" w:cs="Arial"/>
          <w:lang w:val="en-US"/>
        </w:rPr>
        <w:t xml:space="preserve">BRANO MUSICALE        </w:t>
      </w:r>
    </w:p>
    <w:p w:rsidR="004360C5" w:rsidRDefault="004360C5">
      <w:pPr>
        <w:jc w:val="both"/>
        <w:rPr>
          <w:rFonts w:ascii="Arial" w:hAnsi="Arial" w:cs="Arial"/>
          <w:lang w:val="en-US"/>
        </w:rPr>
      </w:pPr>
    </w:p>
    <w:p w:rsidR="004360C5" w:rsidRDefault="004360C5">
      <w:pPr>
        <w:jc w:val="both"/>
        <w:rPr>
          <w:rFonts w:ascii="Arial" w:hAnsi="Arial" w:cs="Arial"/>
          <w:lang w:val="en-US"/>
        </w:rPr>
      </w:pPr>
    </w:p>
    <w:p w:rsidR="004360C5" w:rsidRPr="00164CE1" w:rsidRDefault="004360C5">
      <w:pPr>
        <w:jc w:val="both"/>
        <w:rPr>
          <w:rFonts w:ascii="Arial" w:hAnsi="Arial" w:cs="Arial"/>
        </w:rPr>
      </w:pPr>
    </w:p>
    <w:p w:rsidR="00D074FD" w:rsidRDefault="00FC4C38">
      <w:pPr>
        <w:jc w:val="both"/>
        <w:rPr>
          <w:rFonts w:ascii="Arial" w:hAnsi="Arial" w:cs="Arial"/>
        </w:rPr>
      </w:pPr>
      <w:r>
        <w:rPr>
          <w:rFonts w:ascii="Arial" w:hAnsi="Arial" w:cs="Arial"/>
        </w:rPr>
        <w:t>Collegamento telefonico con la Presidente Maria Grazia Santilli</w:t>
      </w:r>
      <w:r w:rsidR="00704ECF">
        <w:rPr>
          <w:rFonts w:ascii="Arial" w:hAnsi="Arial" w:cs="Arial"/>
        </w:rPr>
        <w:t xml:space="preserve"> d</w:t>
      </w:r>
      <w:r>
        <w:rPr>
          <w:rFonts w:ascii="Arial" w:hAnsi="Arial" w:cs="Arial"/>
        </w:rPr>
        <w:t>i R</w:t>
      </w:r>
      <w:r w:rsidR="00704ECF">
        <w:rPr>
          <w:rFonts w:ascii="Arial" w:hAnsi="Arial" w:cs="Arial"/>
        </w:rPr>
        <w:t xml:space="preserve">ete Lenford </w:t>
      </w:r>
      <w:r w:rsidR="00CB31E8">
        <w:rPr>
          <w:rFonts w:ascii="Arial" w:hAnsi="Arial" w:cs="Arial"/>
        </w:rPr>
        <w:tab/>
      </w:r>
      <w:r w:rsidR="00CB31E8">
        <w:rPr>
          <w:rFonts w:ascii="Arial" w:hAnsi="Arial" w:cs="Arial"/>
        </w:rPr>
        <w:tab/>
      </w:r>
    </w:p>
    <w:p w:rsidR="00164CE1" w:rsidRDefault="00164CE1">
      <w:pPr>
        <w:jc w:val="both"/>
        <w:rPr>
          <w:rFonts w:ascii="Arial" w:hAnsi="Arial" w:cs="Arial"/>
        </w:rPr>
      </w:pPr>
    </w:p>
    <w:p w:rsidR="004C1FA3" w:rsidRDefault="004C1FA3">
      <w:pPr>
        <w:jc w:val="both"/>
        <w:rPr>
          <w:rFonts w:ascii="Arial" w:hAnsi="Arial" w:cs="Arial"/>
        </w:rPr>
      </w:pPr>
    </w:p>
    <w:p w:rsidR="004C1FA3" w:rsidRDefault="004C1FA3">
      <w:pPr>
        <w:jc w:val="both"/>
        <w:rPr>
          <w:rFonts w:ascii="Arial" w:hAnsi="Arial" w:cs="Arial"/>
        </w:rPr>
      </w:pPr>
    </w:p>
    <w:p w:rsidR="009C74EF" w:rsidRDefault="00D074FD" w:rsidP="009C74EF">
      <w:pPr>
        <w:jc w:val="both"/>
        <w:rPr>
          <w:rFonts w:ascii="Arial" w:hAnsi="Arial" w:cs="Arial"/>
        </w:rPr>
      </w:pPr>
      <w:r>
        <w:rPr>
          <w:rFonts w:ascii="Arial" w:hAnsi="Arial" w:cs="Arial"/>
        </w:rPr>
        <w:t>INTERMEZZO</w:t>
      </w:r>
      <w:r w:rsidR="009C74EF">
        <w:rPr>
          <w:rFonts w:ascii="Arial" w:hAnsi="Arial" w:cs="Arial"/>
        </w:rPr>
        <w:tab/>
      </w:r>
      <w:r w:rsidR="009C74EF">
        <w:rPr>
          <w:rFonts w:ascii="Arial" w:hAnsi="Arial" w:cs="Arial"/>
        </w:rPr>
        <w:tab/>
      </w:r>
      <w:r w:rsidR="009C74EF">
        <w:rPr>
          <w:rFonts w:ascii="Arial" w:hAnsi="Arial" w:cs="Arial"/>
        </w:rPr>
        <w:tab/>
      </w:r>
    </w:p>
    <w:p w:rsidR="00D074FD" w:rsidRDefault="00D074FD">
      <w:pPr>
        <w:jc w:val="both"/>
        <w:rPr>
          <w:rFonts w:ascii="Arial" w:hAnsi="Arial" w:cs="Arial"/>
        </w:rPr>
      </w:pPr>
    </w:p>
    <w:p w:rsidR="009C74EF" w:rsidRDefault="009C74EF">
      <w:pPr>
        <w:jc w:val="both"/>
        <w:rPr>
          <w:rFonts w:ascii="Arial" w:hAnsi="Arial" w:cs="Arial"/>
        </w:rPr>
      </w:pPr>
    </w:p>
    <w:p w:rsidR="004C1FA3" w:rsidRDefault="004C1FA3">
      <w:pPr>
        <w:jc w:val="both"/>
        <w:rPr>
          <w:rFonts w:ascii="Arial" w:hAnsi="Arial" w:cs="Arial"/>
        </w:rPr>
      </w:pPr>
    </w:p>
    <w:p w:rsidR="00D074FD" w:rsidRPr="004360C5" w:rsidRDefault="00164CE1">
      <w:pPr>
        <w:jc w:val="both"/>
        <w:rPr>
          <w:rFonts w:ascii="Arial" w:hAnsi="Arial" w:cs="Arial"/>
        </w:rPr>
      </w:pPr>
      <w:r w:rsidRPr="004360C5">
        <w:rPr>
          <w:rFonts w:ascii="Arial" w:hAnsi="Arial" w:cs="Arial"/>
        </w:rPr>
        <w:t xml:space="preserve">BRANO MUSICALE        </w:t>
      </w:r>
      <w:r w:rsidRPr="004360C5">
        <w:rPr>
          <w:rFonts w:ascii="Arial" w:hAnsi="Arial" w:cs="Arial"/>
        </w:rPr>
        <w:tab/>
      </w:r>
      <w:r w:rsidR="0017348F">
        <w:rPr>
          <w:rFonts w:ascii="Arial" w:hAnsi="Arial" w:cs="Arial"/>
        </w:rPr>
        <w:tab/>
      </w:r>
      <w:r w:rsidR="0017348F">
        <w:rPr>
          <w:rFonts w:ascii="Arial" w:hAnsi="Arial" w:cs="Arial"/>
        </w:rPr>
        <w:tab/>
        <w:t>"</w:t>
      </w:r>
      <w:proofErr w:type="spellStart"/>
      <w:r w:rsidR="0017348F" w:rsidRPr="0017348F">
        <w:rPr>
          <w:rFonts w:ascii="Arial" w:hAnsi="Arial" w:cs="Arial"/>
        </w:rPr>
        <w:t>what's</w:t>
      </w:r>
      <w:proofErr w:type="spellEnd"/>
      <w:r w:rsidR="0017348F" w:rsidRPr="0017348F">
        <w:rPr>
          <w:rFonts w:ascii="Arial" w:hAnsi="Arial" w:cs="Arial"/>
        </w:rPr>
        <w:t xml:space="preserve"> up</w:t>
      </w:r>
      <w:r w:rsidR="0017348F">
        <w:rPr>
          <w:rFonts w:ascii="Arial" w:hAnsi="Arial" w:cs="Arial"/>
        </w:rPr>
        <w:t>"</w:t>
      </w:r>
      <w:r w:rsidR="0017348F">
        <w:rPr>
          <w:rFonts w:ascii="Arial" w:hAnsi="Arial" w:cs="Arial"/>
        </w:rPr>
        <w:tab/>
      </w:r>
      <w:r w:rsidR="0017348F">
        <w:rPr>
          <w:rFonts w:ascii="Arial" w:hAnsi="Arial" w:cs="Arial"/>
        </w:rPr>
        <w:tab/>
      </w:r>
      <w:r w:rsidR="0017348F">
        <w:rPr>
          <w:rFonts w:ascii="Arial" w:hAnsi="Arial" w:cs="Arial"/>
        </w:rPr>
        <w:tab/>
      </w:r>
      <w:r w:rsidR="0017348F">
        <w:rPr>
          <w:rFonts w:ascii="Arial" w:hAnsi="Arial" w:cs="Arial"/>
        </w:rPr>
        <w:tab/>
        <w:t xml:space="preserve">     4non </w:t>
      </w:r>
      <w:proofErr w:type="spellStart"/>
      <w:r w:rsidR="0017348F">
        <w:rPr>
          <w:rFonts w:ascii="Arial" w:hAnsi="Arial" w:cs="Arial"/>
        </w:rPr>
        <w:t>blondes</w:t>
      </w:r>
      <w:proofErr w:type="spellEnd"/>
      <w:r w:rsidRPr="004360C5">
        <w:rPr>
          <w:rFonts w:ascii="Arial" w:hAnsi="Arial" w:cs="Arial"/>
        </w:rPr>
        <w:tab/>
      </w:r>
    </w:p>
    <w:p w:rsidR="00164CE1" w:rsidRPr="004360C5" w:rsidRDefault="00164CE1">
      <w:pPr>
        <w:jc w:val="both"/>
        <w:rPr>
          <w:rFonts w:ascii="Arial" w:hAnsi="Arial" w:cs="Arial"/>
        </w:rPr>
      </w:pPr>
    </w:p>
    <w:p w:rsidR="00164CE1" w:rsidRPr="004360C5" w:rsidRDefault="00164CE1">
      <w:pPr>
        <w:jc w:val="both"/>
        <w:rPr>
          <w:rFonts w:ascii="Arial" w:hAnsi="Arial" w:cs="Arial"/>
        </w:rPr>
      </w:pPr>
    </w:p>
    <w:p w:rsidR="004C1FA3" w:rsidRPr="004360C5" w:rsidRDefault="004C1FA3">
      <w:pPr>
        <w:jc w:val="both"/>
        <w:rPr>
          <w:rFonts w:ascii="Arial" w:hAnsi="Arial" w:cs="Arial"/>
        </w:rPr>
      </w:pPr>
    </w:p>
    <w:p w:rsidR="004C1FA3" w:rsidRPr="004360C5" w:rsidRDefault="004C1FA3">
      <w:pPr>
        <w:jc w:val="both"/>
        <w:rPr>
          <w:rFonts w:ascii="Arial" w:hAnsi="Arial" w:cs="Arial"/>
        </w:rPr>
      </w:pPr>
    </w:p>
    <w:p w:rsidR="00D074FD" w:rsidRDefault="00D074FD">
      <w:pPr>
        <w:jc w:val="both"/>
        <w:rPr>
          <w:rFonts w:ascii="Arial" w:hAnsi="Arial" w:cs="Arial"/>
        </w:rPr>
      </w:pPr>
      <w:r>
        <w:rPr>
          <w:rFonts w:ascii="Arial" w:hAnsi="Arial" w:cs="Arial"/>
        </w:rPr>
        <w:t>SIGLA FINALE</w:t>
      </w:r>
    </w:p>
    <w:p w:rsidR="00D074FD" w:rsidRDefault="00D074FD">
      <w:pPr>
        <w:rPr>
          <w:rFonts w:ascii="Arial" w:hAnsi="Arial" w:cs="Arial"/>
        </w:rPr>
      </w:pPr>
    </w:p>
    <w:p w:rsidR="00D074FD" w:rsidRDefault="00D074FD">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704ECF" w:rsidRDefault="00704ECF">
      <w:pPr>
        <w:rPr>
          <w:rFonts w:ascii="Arial" w:hAnsi="Arial" w:cs="Arial"/>
        </w:rPr>
      </w:pPr>
    </w:p>
    <w:p w:rsidR="00367D1F" w:rsidRDefault="00367D1F" w:rsidP="000B156F">
      <w:pPr>
        <w:jc w:val="both"/>
        <w:rPr>
          <w:rFonts w:ascii="Arial" w:hAnsi="Arial" w:cs="Arial"/>
        </w:rPr>
      </w:pPr>
    </w:p>
    <w:p w:rsidR="00367D1F" w:rsidRDefault="00367D1F" w:rsidP="000B156F">
      <w:pPr>
        <w:jc w:val="both"/>
        <w:rPr>
          <w:rFonts w:ascii="Arial" w:hAnsi="Arial" w:cs="Arial"/>
        </w:rPr>
      </w:pPr>
    </w:p>
    <w:p w:rsidR="00E64CBA" w:rsidRPr="000B156F" w:rsidRDefault="00367D1F" w:rsidP="000B156F">
      <w:pPr>
        <w:jc w:val="both"/>
        <w:rPr>
          <w:rFonts w:ascii="Arial" w:hAnsi="Arial" w:cs="Arial"/>
        </w:rPr>
      </w:pPr>
      <w:r w:rsidRPr="000B156F">
        <w:rPr>
          <w:rFonts w:ascii="Arial" w:hAnsi="Arial" w:cs="Arial"/>
        </w:rPr>
        <w:lastRenderedPageBreak/>
        <w:t xml:space="preserve">INTRODUZIONE </w:t>
      </w:r>
    </w:p>
    <w:p w:rsidR="00704ECF" w:rsidRPr="000B156F" w:rsidRDefault="00704ECF" w:rsidP="000B156F">
      <w:pPr>
        <w:jc w:val="both"/>
        <w:rPr>
          <w:rFonts w:ascii="Arial" w:hAnsi="Arial" w:cs="Arial"/>
        </w:rPr>
      </w:pPr>
    </w:p>
    <w:p w:rsidR="000B156F" w:rsidRDefault="000B156F" w:rsidP="000B156F">
      <w:pPr>
        <w:jc w:val="both"/>
        <w:rPr>
          <w:rFonts w:ascii="Arial" w:hAnsi="Arial" w:cs="Arial"/>
        </w:rPr>
      </w:pPr>
      <w:r w:rsidRPr="000B156F">
        <w:rPr>
          <w:rFonts w:ascii="Arial" w:hAnsi="Arial" w:cs="Arial"/>
        </w:rPr>
        <w:t>Caterina:</w:t>
      </w:r>
    </w:p>
    <w:p w:rsidR="00704ECF" w:rsidRPr="000B156F" w:rsidRDefault="00704ECF" w:rsidP="000B156F">
      <w:pPr>
        <w:jc w:val="both"/>
        <w:rPr>
          <w:rFonts w:ascii="Arial" w:hAnsi="Arial" w:cs="Arial"/>
        </w:rPr>
      </w:pPr>
      <w:r w:rsidRPr="000B156F">
        <w:rPr>
          <w:rFonts w:ascii="Arial" w:hAnsi="Arial" w:cs="Arial"/>
        </w:rPr>
        <w:t>Buonasera e benvenute alla nostra 310esima trasmissione. Qui in studio oggi siamo Caterina, che vi sta parlando, e Stefania. Per stasera abbiamo programmato una intervista telefonica con la neo eletta presidente di Rete Lenford</w:t>
      </w:r>
      <w:r w:rsidR="000B156F" w:rsidRPr="000B156F">
        <w:rPr>
          <w:rFonts w:ascii="Arial" w:hAnsi="Arial" w:cs="Arial"/>
        </w:rPr>
        <w:t xml:space="preserve">, Maria grazia con la quale ci collegheremo tra poco,. Ma cosa è la rete Lenford? Ci vuoi dire qualcosa in più Stefania? </w:t>
      </w:r>
    </w:p>
    <w:p w:rsidR="000B156F" w:rsidRDefault="000B156F" w:rsidP="000B156F">
      <w:pPr>
        <w:jc w:val="both"/>
        <w:rPr>
          <w:rFonts w:ascii="Arial" w:hAnsi="Arial" w:cs="Arial"/>
        </w:rPr>
      </w:pPr>
    </w:p>
    <w:p w:rsidR="000B156F" w:rsidRDefault="000B156F" w:rsidP="000B156F">
      <w:pPr>
        <w:jc w:val="both"/>
        <w:rPr>
          <w:rFonts w:ascii="Arial" w:hAnsi="Arial" w:cs="Arial"/>
        </w:rPr>
      </w:pPr>
      <w:r w:rsidRPr="000B156F">
        <w:rPr>
          <w:rFonts w:ascii="Arial" w:hAnsi="Arial" w:cs="Arial"/>
        </w:rPr>
        <w:t>Stefania:</w:t>
      </w:r>
    </w:p>
    <w:p w:rsidR="000B156F" w:rsidRPr="000B156F" w:rsidRDefault="000B156F" w:rsidP="000B156F">
      <w:pPr>
        <w:jc w:val="both"/>
        <w:rPr>
          <w:rFonts w:ascii="Arial" w:hAnsi="Arial" w:cs="Arial"/>
        </w:rPr>
      </w:pPr>
      <w:r>
        <w:rPr>
          <w:rFonts w:ascii="Arial" w:hAnsi="Arial" w:cs="Arial"/>
        </w:rPr>
        <w:t xml:space="preserve">dal loro sito </w:t>
      </w:r>
    </w:p>
    <w:p w:rsidR="000B156F" w:rsidRPr="000B156F" w:rsidRDefault="000B156F" w:rsidP="000B156F">
      <w:pPr>
        <w:pStyle w:val="rtejustify"/>
        <w:shd w:val="clear" w:color="auto" w:fill="FFFFFF"/>
        <w:spacing w:before="0" w:beforeAutospacing="0" w:after="91" w:afterAutospacing="0" w:line="183" w:lineRule="atLeast"/>
        <w:jc w:val="both"/>
        <w:rPr>
          <w:rFonts w:ascii="Arial" w:hAnsi="Arial" w:cs="Arial"/>
          <w:i/>
          <w:color w:val="000000"/>
          <w:szCs w:val="20"/>
        </w:rPr>
      </w:pPr>
      <w:r w:rsidRPr="000B156F">
        <w:rPr>
          <w:rStyle w:val="Enfasigrassetto"/>
          <w:rFonts w:ascii="Arial" w:hAnsi="Arial" w:cs="Arial"/>
          <w:i/>
          <w:color w:val="000000"/>
          <w:szCs w:val="20"/>
        </w:rPr>
        <w:t>"L'Avvocatura per i diritti LGBT</w:t>
      </w:r>
      <w:r w:rsidRPr="000B156F">
        <w:rPr>
          <w:rStyle w:val="apple-converted-space"/>
          <w:rFonts w:ascii="Arial" w:hAnsi="Arial" w:cs="Arial"/>
          <w:color w:val="000000"/>
          <w:szCs w:val="20"/>
        </w:rPr>
        <w:t> </w:t>
      </w:r>
      <w:r w:rsidRPr="000B156F">
        <w:rPr>
          <w:rFonts w:ascii="Arial" w:hAnsi="Arial" w:cs="Arial"/>
          <w:i/>
          <w:color w:val="000000"/>
          <w:szCs w:val="20"/>
        </w:rPr>
        <w:t xml:space="preserve">è stata fondata su iniziativa di tre avvocati </w:t>
      </w:r>
      <w:proofErr w:type="spellStart"/>
      <w:r w:rsidRPr="000B156F">
        <w:rPr>
          <w:rFonts w:ascii="Arial" w:hAnsi="Arial" w:cs="Arial"/>
          <w:i/>
          <w:color w:val="000000"/>
          <w:szCs w:val="20"/>
        </w:rPr>
        <w:t>Saveria</w:t>
      </w:r>
      <w:proofErr w:type="spellEnd"/>
      <w:r w:rsidRPr="000B156F">
        <w:rPr>
          <w:rFonts w:ascii="Arial" w:hAnsi="Arial" w:cs="Arial"/>
          <w:i/>
          <w:color w:val="000000"/>
          <w:szCs w:val="20"/>
        </w:rPr>
        <w:t xml:space="preserve"> Ricci, Francesco </w:t>
      </w:r>
      <w:proofErr w:type="spellStart"/>
      <w:r w:rsidRPr="000B156F">
        <w:rPr>
          <w:rFonts w:ascii="Arial" w:hAnsi="Arial" w:cs="Arial"/>
          <w:i/>
          <w:color w:val="000000"/>
          <w:szCs w:val="20"/>
        </w:rPr>
        <w:t>Bilotta</w:t>
      </w:r>
      <w:proofErr w:type="spellEnd"/>
      <w:r w:rsidRPr="000B156F">
        <w:rPr>
          <w:rFonts w:ascii="Arial" w:hAnsi="Arial" w:cs="Arial"/>
          <w:i/>
          <w:color w:val="000000"/>
          <w:szCs w:val="20"/>
        </w:rPr>
        <w:t xml:space="preserve"> e Antonio </w:t>
      </w:r>
      <w:proofErr w:type="spellStart"/>
      <w:r w:rsidRPr="000B156F">
        <w:rPr>
          <w:rFonts w:ascii="Arial" w:hAnsi="Arial" w:cs="Arial"/>
          <w:i/>
          <w:color w:val="000000"/>
          <w:szCs w:val="20"/>
        </w:rPr>
        <w:t>Rotelli</w:t>
      </w:r>
      <w:proofErr w:type="spellEnd"/>
      <w:r w:rsidRPr="000B156F">
        <w:rPr>
          <w:rFonts w:ascii="Arial" w:hAnsi="Arial" w:cs="Arial"/>
          <w:i/>
          <w:color w:val="000000"/>
          <w:szCs w:val="20"/>
        </w:rPr>
        <w:t>, per rispondere al bisogno di informazione e di diffusione della cultura e del rispetto dei diritti delle persone omosessuali nel nostro Paese. </w:t>
      </w:r>
    </w:p>
    <w:p w:rsidR="000B156F" w:rsidRPr="000B156F" w:rsidRDefault="000B156F" w:rsidP="000B156F">
      <w:pPr>
        <w:pStyle w:val="rtejustify"/>
        <w:shd w:val="clear" w:color="auto" w:fill="FFFFFF"/>
        <w:spacing w:before="0" w:beforeAutospacing="0" w:after="91" w:afterAutospacing="0" w:line="183" w:lineRule="atLeast"/>
        <w:jc w:val="both"/>
        <w:rPr>
          <w:rFonts w:ascii="Arial" w:hAnsi="Arial" w:cs="Arial"/>
          <w:color w:val="000000"/>
          <w:szCs w:val="20"/>
        </w:rPr>
      </w:pPr>
      <w:r w:rsidRPr="000B156F">
        <w:rPr>
          <w:rFonts w:ascii="Arial" w:hAnsi="Arial" w:cs="Arial"/>
          <w:i/>
          <w:color w:val="000000"/>
          <w:szCs w:val="20"/>
        </w:rPr>
        <w:t>La rete è stata chiamata</w:t>
      </w:r>
      <w:r w:rsidRPr="000B156F">
        <w:rPr>
          <w:rStyle w:val="apple-converted-space"/>
          <w:rFonts w:ascii="Arial" w:hAnsi="Arial" w:cs="Arial"/>
          <w:color w:val="000000"/>
          <w:szCs w:val="20"/>
        </w:rPr>
        <w:t> </w:t>
      </w:r>
      <w:r w:rsidRPr="000B156F">
        <w:rPr>
          <w:rStyle w:val="Enfasigrassetto"/>
          <w:rFonts w:ascii="Arial" w:hAnsi="Arial" w:cs="Arial"/>
          <w:i/>
          <w:color w:val="000000"/>
          <w:szCs w:val="20"/>
        </w:rPr>
        <w:t>Rete Lenford</w:t>
      </w:r>
      <w:r w:rsidRPr="000B156F">
        <w:rPr>
          <w:rStyle w:val="apple-converted-space"/>
          <w:rFonts w:ascii="Arial" w:hAnsi="Arial" w:cs="Arial"/>
          <w:b/>
          <w:bCs/>
          <w:color w:val="000000"/>
          <w:szCs w:val="20"/>
        </w:rPr>
        <w:t> </w:t>
      </w:r>
      <w:r w:rsidRPr="000B156F">
        <w:rPr>
          <w:rFonts w:ascii="Arial" w:hAnsi="Arial" w:cs="Arial"/>
          <w:i/>
          <w:color w:val="000000"/>
          <w:szCs w:val="20"/>
        </w:rPr>
        <w:t xml:space="preserve">per ricordare il barbaro omicidio di un attivista </w:t>
      </w:r>
      <w:proofErr w:type="spellStart"/>
      <w:r w:rsidRPr="000B156F">
        <w:rPr>
          <w:rFonts w:ascii="Arial" w:hAnsi="Arial" w:cs="Arial"/>
          <w:i/>
          <w:color w:val="000000"/>
          <w:szCs w:val="20"/>
        </w:rPr>
        <w:t>jamaicano</w:t>
      </w:r>
      <w:proofErr w:type="spellEnd"/>
      <w:r w:rsidRPr="000B156F">
        <w:rPr>
          <w:rFonts w:ascii="Arial" w:hAnsi="Arial" w:cs="Arial"/>
          <w:i/>
          <w:color w:val="000000"/>
          <w:szCs w:val="20"/>
        </w:rPr>
        <w:t xml:space="preserve"> impegnato nel rispetto e nella lotta per i diritti delle persone sieropositive. Per i membri dell'Avvocatura per i diritti LGBT, Lenford rappresenta un esempio da proporre ai colleghi avvocati che hanno deciso di assolvere, anche nel campo della tutela dei diritti delle persone omosessuali, la loro funzione sociale di sostegno e tutela alle persone discriminate. </w:t>
      </w:r>
    </w:p>
    <w:p w:rsidR="000B156F" w:rsidRDefault="000B156F">
      <w:pPr>
        <w:rPr>
          <w:rFonts w:ascii="Arial" w:hAnsi="Arial" w:cs="Arial"/>
        </w:rPr>
      </w:pPr>
    </w:p>
    <w:p w:rsidR="00E64CBA" w:rsidRDefault="000B156F" w:rsidP="001249B0">
      <w:pPr>
        <w:jc w:val="both"/>
        <w:rPr>
          <w:rFonts w:ascii="Arial" w:hAnsi="Arial" w:cs="Arial"/>
        </w:rPr>
      </w:pPr>
      <w:r w:rsidRPr="001249B0">
        <w:rPr>
          <w:rFonts w:ascii="Arial" w:hAnsi="Arial" w:cs="Arial"/>
        </w:rPr>
        <w:t xml:space="preserve">Bene, a questo punto mandiamo un brano musicale che ci permetterà di chiamare Maria </w:t>
      </w:r>
      <w:r w:rsidR="00077736" w:rsidRPr="001249B0">
        <w:rPr>
          <w:rFonts w:ascii="Arial" w:hAnsi="Arial" w:cs="Arial"/>
        </w:rPr>
        <w:t>G</w:t>
      </w:r>
      <w:r w:rsidRPr="001249B0">
        <w:rPr>
          <w:rFonts w:ascii="Arial" w:hAnsi="Arial" w:cs="Arial"/>
        </w:rPr>
        <w:t>razia</w:t>
      </w:r>
      <w:r w:rsidR="001249B0">
        <w:rPr>
          <w:rFonts w:ascii="Arial" w:hAnsi="Arial" w:cs="Arial"/>
        </w:rPr>
        <w:t xml:space="preserve">. </w:t>
      </w:r>
      <w:r w:rsidR="001249B0" w:rsidRPr="001249B0">
        <w:rPr>
          <w:rFonts w:ascii="Arial" w:hAnsi="Arial" w:cs="Arial"/>
        </w:rPr>
        <w:t>A</w:t>
      </w:r>
      <w:r w:rsidRPr="001249B0">
        <w:rPr>
          <w:rFonts w:ascii="Arial" w:hAnsi="Arial" w:cs="Arial"/>
        </w:rPr>
        <w:t xml:space="preserve">scoltiamo, dalla voce di </w:t>
      </w:r>
      <w:proofErr w:type="spellStart"/>
      <w:r w:rsidR="00120D52" w:rsidRPr="001249B0">
        <w:rPr>
          <w:rFonts w:ascii="Arial" w:hAnsi="Arial" w:cs="Arial"/>
        </w:rPr>
        <w:t>Dolcenera</w:t>
      </w:r>
      <w:proofErr w:type="spellEnd"/>
      <w:r w:rsidRPr="001249B0">
        <w:rPr>
          <w:rFonts w:ascii="Arial" w:hAnsi="Arial" w:cs="Arial"/>
        </w:rPr>
        <w:t xml:space="preserve">, la canzone </w:t>
      </w:r>
      <w:r w:rsidR="00120D52" w:rsidRPr="001249B0">
        <w:rPr>
          <w:rFonts w:ascii="Arial" w:hAnsi="Arial" w:cs="Arial"/>
        </w:rPr>
        <w:t xml:space="preserve">Lulù &amp; Marlene che, </w:t>
      </w:r>
      <w:r w:rsidR="001249B0">
        <w:rPr>
          <w:rFonts w:ascii="Arial" w:hAnsi="Arial" w:cs="Arial"/>
        </w:rPr>
        <w:t>credo</w:t>
      </w:r>
      <w:r w:rsidR="00120D52" w:rsidRPr="001249B0">
        <w:rPr>
          <w:rFonts w:ascii="Arial" w:hAnsi="Arial" w:cs="Arial"/>
        </w:rPr>
        <w:t xml:space="preserve">, parli delle attrici Louise "Lulù" Brooks (morta nel 1985) e Marlene Dietrich, </w:t>
      </w:r>
      <w:r w:rsidR="001249B0" w:rsidRPr="001249B0">
        <w:rPr>
          <w:rFonts w:ascii="Arial" w:hAnsi="Arial" w:cs="Arial"/>
        </w:rPr>
        <w:t>entrambe dive del cinema</w:t>
      </w:r>
      <w:r w:rsidR="001249B0">
        <w:rPr>
          <w:rFonts w:ascii="Arial" w:hAnsi="Arial" w:cs="Arial"/>
        </w:rPr>
        <w:t xml:space="preserve">. </w:t>
      </w:r>
      <w:r w:rsidR="001249B0" w:rsidRPr="001249B0">
        <w:rPr>
          <w:rFonts w:ascii="Arial" w:hAnsi="Arial" w:cs="Arial"/>
        </w:rPr>
        <w:t>Nel</w:t>
      </w:r>
      <w:r w:rsidR="001249B0">
        <w:rPr>
          <w:rFonts w:ascii="Arial" w:hAnsi="Arial" w:cs="Arial"/>
        </w:rPr>
        <w:t xml:space="preserve"> </w:t>
      </w:r>
      <w:r w:rsidR="001249B0" w:rsidRPr="001249B0">
        <w:rPr>
          <w:rFonts w:ascii="Arial" w:hAnsi="Arial" w:cs="Arial"/>
        </w:rPr>
        <w:t xml:space="preserve">testo </w:t>
      </w:r>
      <w:r w:rsidR="001249B0">
        <w:rPr>
          <w:rFonts w:ascii="Arial" w:hAnsi="Arial" w:cs="Arial"/>
        </w:rPr>
        <w:t>pare si faccia</w:t>
      </w:r>
      <w:r w:rsidR="001249B0" w:rsidRPr="001249B0">
        <w:rPr>
          <w:rFonts w:ascii="Arial" w:hAnsi="Arial" w:cs="Arial"/>
        </w:rPr>
        <w:t xml:space="preserve"> riferimento alla dilagante violenza nazista durante la repubblica di Weimar.</w:t>
      </w:r>
      <w:r w:rsidR="00120D52" w:rsidRPr="001249B0">
        <w:rPr>
          <w:rFonts w:ascii="Arial" w:hAnsi="Arial" w:cs="Arial"/>
        </w:rPr>
        <w:t> </w:t>
      </w:r>
    </w:p>
    <w:p w:rsidR="001249B0" w:rsidRPr="001249B0" w:rsidRDefault="001249B0" w:rsidP="001249B0">
      <w:pPr>
        <w:jc w:val="both"/>
        <w:rPr>
          <w:rFonts w:ascii="Arial" w:hAnsi="Arial" w:cs="Arial"/>
        </w:rPr>
      </w:pPr>
      <w:r>
        <w:rPr>
          <w:rFonts w:ascii="Arial" w:hAnsi="Arial" w:cs="Arial"/>
        </w:rPr>
        <w:t>Buon ascolto</w:t>
      </w:r>
    </w:p>
    <w:p w:rsidR="00E64CBA" w:rsidRPr="001249B0" w:rsidRDefault="00E64CBA" w:rsidP="001249B0">
      <w:pPr>
        <w:rPr>
          <w:rFonts w:ascii="Arial" w:hAnsi="Arial" w:cs="Arial"/>
        </w:rPr>
      </w:pPr>
    </w:p>
    <w:p w:rsidR="00E64CBA" w:rsidRDefault="00E64CBA">
      <w:pPr>
        <w:rPr>
          <w:rFonts w:ascii="Arial" w:hAnsi="Arial" w:cs="Arial"/>
        </w:rPr>
      </w:pPr>
    </w:p>
    <w:p w:rsidR="00E64CBA" w:rsidRDefault="00E64CBA" w:rsidP="00E64CBA">
      <w:pPr>
        <w:pStyle w:val="Nessunaspaziatura"/>
        <w:rPr>
          <w:rFonts w:cs="Arial"/>
          <w:b/>
          <w:bCs/>
        </w:rPr>
      </w:pPr>
      <w:r>
        <w:rPr>
          <w:rFonts w:cs="Arial"/>
          <w:b/>
          <w:bCs/>
        </w:rPr>
        <w:t xml:space="preserve">INTERMEZZO  </w:t>
      </w:r>
    </w:p>
    <w:p w:rsidR="00E64CBA" w:rsidRDefault="00E64CBA" w:rsidP="00367D1F">
      <w:pPr>
        <w:pStyle w:val="Nessunaspaziatura"/>
        <w:spacing w:line="276" w:lineRule="auto"/>
        <w:rPr>
          <w:rStyle w:val="Enfasigrassetto"/>
        </w:rPr>
      </w:pPr>
      <w:r>
        <w:rPr>
          <w:rFonts w:cs="Arial"/>
        </w:rPr>
        <w:t xml:space="preserve">Vi ricordiamo che siete all’ascolto di “E’ una calamità di cui ci rendiamo perfettamente conto”, trasmissione a cura del Coordinamento Lesbiche Romane nell’ambito </w:t>
      </w:r>
      <w:r>
        <w:rPr>
          <w:rStyle w:val="Enfasigrassetto"/>
          <w:rFonts w:cs="Arial"/>
        </w:rPr>
        <w:t>del Martedì femminista e lesbico autogestito</w:t>
      </w:r>
      <w:r>
        <w:rPr>
          <w:rFonts w:cs="Arial"/>
        </w:rPr>
        <w:t xml:space="preserve"> sugli 87.900 MHz. di</w:t>
      </w:r>
      <w:r>
        <w:rPr>
          <w:rStyle w:val="Enfasigrassetto"/>
          <w:rFonts w:cs="Arial"/>
        </w:rPr>
        <w:t xml:space="preserve"> Radio</w:t>
      </w:r>
      <w:r>
        <w:rPr>
          <w:rFonts w:cs="Arial"/>
        </w:rPr>
        <w:t xml:space="preserve"> Onda Rossa</w:t>
      </w:r>
      <w:r>
        <w:rPr>
          <w:rStyle w:val="Enfasigrassetto"/>
          <w:rFonts w:cs="Arial"/>
        </w:rPr>
        <w:t xml:space="preserve">. </w:t>
      </w:r>
    </w:p>
    <w:p w:rsidR="00E64CBA" w:rsidRDefault="00E64CBA" w:rsidP="00367D1F">
      <w:pPr>
        <w:pStyle w:val="Nessunaspaziatura"/>
        <w:spacing w:line="276" w:lineRule="auto"/>
      </w:pPr>
      <w:r>
        <w:rPr>
          <w:rFonts w:cs="Arial"/>
        </w:rPr>
        <w:t xml:space="preserve">Avete la possibilità di ascoltarci in diretta attraverso il sito della radio che è </w:t>
      </w:r>
      <w:hyperlink r:id="rId5" w:history="1">
        <w:r>
          <w:rPr>
            <w:rStyle w:val="Collegamentoipertestuale"/>
          </w:rPr>
          <w:t>www.ondarossa.info</w:t>
        </w:r>
      </w:hyperlink>
      <w:r>
        <w:rPr>
          <w:rFonts w:cs="Arial"/>
        </w:rPr>
        <w:t xml:space="preserve"> oppure tramite il sito ufficiale del C.L.R. che è </w:t>
      </w:r>
      <w:hyperlink r:id="rId6" w:history="1">
        <w:r>
          <w:rPr>
            <w:rStyle w:val="Collegamentoipertestuale"/>
          </w:rPr>
          <w:t>www.clrbp.it</w:t>
        </w:r>
      </w:hyperlink>
      <w:r>
        <w:rPr>
          <w:rFonts w:cs="Arial"/>
        </w:rPr>
        <w:t xml:space="preserve">  </w:t>
      </w:r>
    </w:p>
    <w:p w:rsidR="00E64CBA" w:rsidRDefault="00E64CBA" w:rsidP="00367D1F">
      <w:pPr>
        <w:pStyle w:val="Nessunaspaziatura"/>
        <w:spacing w:line="276" w:lineRule="auto"/>
        <w:rPr>
          <w:rFonts w:cs="Arial"/>
        </w:rPr>
      </w:pPr>
      <w:r>
        <w:rPr>
          <w:rFonts w:cs="Arial"/>
        </w:rPr>
        <w:t xml:space="preserve">In entrambe i casi basta cliccare sull’icona “in diretta” </w:t>
      </w:r>
    </w:p>
    <w:p w:rsidR="00E64CBA" w:rsidRDefault="00E64CBA" w:rsidP="00367D1F">
      <w:pPr>
        <w:pStyle w:val="Nessunaspaziatura"/>
        <w:spacing w:line="276" w:lineRule="auto"/>
        <w:rPr>
          <w:rFonts w:cs="Arial"/>
        </w:rPr>
      </w:pPr>
      <w:r>
        <w:rPr>
          <w:rFonts w:cs="Arial"/>
        </w:rPr>
        <w:t>Alcune indicazioni per contattarci:</w:t>
      </w:r>
    </w:p>
    <w:p w:rsidR="00E64CBA" w:rsidRDefault="00E64CBA" w:rsidP="00367D1F">
      <w:pPr>
        <w:pStyle w:val="Nessunaspaziatura"/>
        <w:spacing w:line="276" w:lineRule="auto"/>
        <w:rPr>
          <w:rFonts w:cs="Arial"/>
        </w:rPr>
      </w:pPr>
      <w:r>
        <w:rPr>
          <w:rFonts w:cs="Arial"/>
        </w:rPr>
        <w:t xml:space="preserve">In radio fino alle 22 allo 06.49.17.50 </w:t>
      </w:r>
    </w:p>
    <w:p w:rsidR="00E64CBA" w:rsidRDefault="00E64CBA" w:rsidP="00367D1F">
      <w:pPr>
        <w:pStyle w:val="Nessunaspaziatura"/>
        <w:spacing w:line="276" w:lineRule="auto"/>
        <w:rPr>
          <w:rFonts w:cs="Arial"/>
        </w:rPr>
      </w:pPr>
      <w:r>
        <w:rPr>
          <w:rFonts w:cs="Arial"/>
        </w:rPr>
        <w:t xml:space="preserve">Con una e-mail a:  </w:t>
      </w:r>
      <w:hyperlink r:id="rId7" w:history="1">
        <w:r>
          <w:rPr>
            <w:rStyle w:val="Collegamentoipertestuale"/>
          </w:rPr>
          <w:t>contatti@clrbp.it</w:t>
        </w:r>
      </w:hyperlink>
      <w:r>
        <w:rPr>
          <w:rFonts w:cs="Arial"/>
        </w:rPr>
        <w:t xml:space="preserve"> </w:t>
      </w:r>
    </w:p>
    <w:p w:rsidR="00E64CBA" w:rsidRDefault="00E64CBA" w:rsidP="00367D1F">
      <w:pPr>
        <w:pStyle w:val="Nessunaspaziatura"/>
        <w:spacing w:line="276" w:lineRule="auto"/>
        <w:rPr>
          <w:rFonts w:cs="Arial"/>
        </w:rPr>
      </w:pPr>
      <w:r>
        <w:rPr>
          <w:rFonts w:cs="Arial"/>
        </w:rPr>
        <w:t xml:space="preserve">Visitando la nostra pagina FB CLR </w:t>
      </w:r>
    </w:p>
    <w:p w:rsidR="00E64CBA" w:rsidRDefault="00E64CBA" w:rsidP="00367D1F">
      <w:pPr>
        <w:pStyle w:val="Nessunaspaziatura"/>
        <w:spacing w:line="276" w:lineRule="auto"/>
        <w:rPr>
          <w:rFonts w:cs="Arial"/>
        </w:rPr>
      </w:pPr>
      <w:r>
        <w:rPr>
          <w:rFonts w:cs="Arial"/>
        </w:rPr>
        <w:t xml:space="preserve">il nostro sito: </w:t>
      </w:r>
      <w:hyperlink r:id="rId8" w:history="1">
        <w:r>
          <w:rPr>
            <w:rStyle w:val="Collegamentoipertestuale"/>
          </w:rPr>
          <w:t>www.clrbp.it</w:t>
        </w:r>
      </w:hyperlink>
      <w:r>
        <w:rPr>
          <w:rFonts w:cs="Arial"/>
        </w:rPr>
        <w:t xml:space="preserve"> e</w:t>
      </w:r>
    </w:p>
    <w:p w:rsidR="00E64CBA" w:rsidRDefault="00E64CBA" w:rsidP="00367D1F">
      <w:pPr>
        <w:pStyle w:val="Nessunaspaziatura"/>
        <w:spacing w:line="276" w:lineRule="auto"/>
        <w:rPr>
          <w:rFonts w:cs="Arial"/>
        </w:rPr>
      </w:pPr>
      <w:r>
        <w:rPr>
          <w:rFonts w:cs="Arial"/>
        </w:rPr>
        <w:t xml:space="preserve">Per finire, con una lettera a: CLR presso Casa Internazionale della Donna - Via San Francesco di Sales 1B - 00165 Roma. </w:t>
      </w:r>
    </w:p>
    <w:p w:rsidR="001249B0" w:rsidRDefault="001249B0" w:rsidP="00367D1F">
      <w:pPr>
        <w:pStyle w:val="Nessunaspaziatura"/>
        <w:spacing w:line="276" w:lineRule="auto"/>
        <w:rPr>
          <w:rFonts w:cs="Arial"/>
        </w:rPr>
      </w:pPr>
    </w:p>
    <w:p w:rsidR="00E64CBA" w:rsidRDefault="001249B0" w:rsidP="00367D1F">
      <w:pPr>
        <w:spacing w:line="276" w:lineRule="auto"/>
        <w:rPr>
          <w:rFonts w:ascii="Arial" w:hAnsi="Arial" w:cs="Arial"/>
        </w:rPr>
      </w:pPr>
      <w:r>
        <w:rPr>
          <w:rFonts w:ascii="Arial" w:hAnsi="Arial" w:cs="Arial"/>
        </w:rPr>
        <w:t xml:space="preserve">Prima di far partire la sigla mandiamo un ultimo brano musicale: </w:t>
      </w:r>
      <w:r w:rsidR="00367D1F">
        <w:rPr>
          <w:rFonts w:ascii="Arial" w:hAnsi="Arial" w:cs="Arial"/>
        </w:rPr>
        <w:t xml:space="preserve">ascoltiamo </w:t>
      </w:r>
      <w:r>
        <w:rPr>
          <w:rFonts w:ascii="Arial" w:hAnsi="Arial" w:cs="Arial"/>
        </w:rPr>
        <w:t>"</w:t>
      </w:r>
      <w:proofErr w:type="spellStart"/>
      <w:r w:rsidRPr="0017348F">
        <w:rPr>
          <w:rFonts w:ascii="Arial" w:hAnsi="Arial" w:cs="Arial"/>
        </w:rPr>
        <w:t>what's</w:t>
      </w:r>
      <w:proofErr w:type="spellEnd"/>
      <w:r w:rsidRPr="0017348F">
        <w:rPr>
          <w:rFonts w:ascii="Arial" w:hAnsi="Arial" w:cs="Arial"/>
        </w:rPr>
        <w:t xml:space="preserve"> up</w:t>
      </w:r>
      <w:r>
        <w:rPr>
          <w:rFonts w:ascii="Arial" w:hAnsi="Arial" w:cs="Arial"/>
        </w:rPr>
        <w:t>"</w:t>
      </w:r>
      <w:r w:rsidR="00367D1F">
        <w:rPr>
          <w:rFonts w:ascii="Arial" w:hAnsi="Arial" w:cs="Arial"/>
        </w:rPr>
        <w:t xml:space="preserve"> dal gruppo </w:t>
      </w:r>
      <w:r>
        <w:rPr>
          <w:rFonts w:ascii="Arial" w:hAnsi="Arial" w:cs="Arial"/>
        </w:rPr>
        <w:t xml:space="preserve">4non </w:t>
      </w:r>
      <w:proofErr w:type="spellStart"/>
      <w:r>
        <w:rPr>
          <w:rFonts w:ascii="Arial" w:hAnsi="Arial" w:cs="Arial"/>
        </w:rPr>
        <w:t>blondes</w:t>
      </w:r>
      <w:proofErr w:type="spellEnd"/>
    </w:p>
    <w:p w:rsidR="00367D1F" w:rsidRDefault="00367D1F" w:rsidP="00367D1F">
      <w:pPr>
        <w:spacing w:line="276" w:lineRule="auto"/>
        <w:rPr>
          <w:rFonts w:ascii="Arial" w:hAnsi="Arial" w:cs="Arial"/>
        </w:rPr>
      </w:pPr>
    </w:p>
    <w:p w:rsidR="003B38D6" w:rsidRDefault="003B38D6" w:rsidP="00367D1F">
      <w:pPr>
        <w:spacing w:line="276" w:lineRule="auto"/>
        <w:rPr>
          <w:rFonts w:ascii="Arial" w:hAnsi="Arial" w:cs="Arial"/>
        </w:rPr>
      </w:pPr>
    </w:p>
    <w:p w:rsidR="003B38D6" w:rsidRDefault="003B38D6" w:rsidP="00367D1F">
      <w:pPr>
        <w:spacing w:line="276" w:lineRule="auto"/>
        <w:rPr>
          <w:rFonts w:ascii="Arial" w:hAnsi="Arial" w:cs="Arial"/>
        </w:rPr>
      </w:pPr>
    </w:p>
    <w:p w:rsidR="00922D75" w:rsidRPr="00367D1F" w:rsidRDefault="00922D75" w:rsidP="00367D1F">
      <w:pPr>
        <w:spacing w:line="276" w:lineRule="auto"/>
        <w:rPr>
          <w:rFonts w:ascii="Arial" w:hAnsi="Arial" w:cs="Arial"/>
        </w:rPr>
      </w:pPr>
      <w:r w:rsidRPr="00367D1F">
        <w:rPr>
          <w:rFonts w:ascii="Arial" w:hAnsi="Arial" w:cs="Arial"/>
        </w:rPr>
        <w:t>Domande:</w:t>
      </w:r>
    </w:p>
    <w:p w:rsidR="00922D75" w:rsidRPr="00367D1F" w:rsidRDefault="00922D75" w:rsidP="00922D75">
      <w:pPr>
        <w:rPr>
          <w:rFonts w:ascii="Arial" w:hAnsi="Arial" w:cs="Arial"/>
        </w:rPr>
      </w:pPr>
    </w:p>
    <w:p w:rsidR="00922D75" w:rsidRPr="00367D1F" w:rsidRDefault="00922D75" w:rsidP="00367D1F">
      <w:pPr>
        <w:pStyle w:val="Paragrafoelenco"/>
        <w:numPr>
          <w:ilvl w:val="0"/>
          <w:numId w:val="2"/>
        </w:numPr>
        <w:spacing w:line="276" w:lineRule="auto"/>
        <w:rPr>
          <w:rFonts w:ascii="Arial" w:hAnsi="Arial" w:cs="Arial"/>
          <w:i/>
          <w:sz w:val="20"/>
          <w:szCs w:val="20"/>
        </w:rPr>
      </w:pPr>
      <w:r w:rsidRPr="00367D1F">
        <w:rPr>
          <w:rFonts w:ascii="Arial" w:hAnsi="Arial" w:cs="Arial"/>
        </w:rPr>
        <w:t>A grandi linee ci vuoi spiegare cosa si propone di fare Rete Lenford e chi ne fa parte? (</w:t>
      </w:r>
      <w:r w:rsidRPr="00367D1F">
        <w:rPr>
          <w:rFonts w:ascii="Arial" w:hAnsi="Arial" w:cs="Arial"/>
          <w:sz w:val="20"/>
          <w:szCs w:val="20"/>
        </w:rPr>
        <w:t xml:space="preserve">dal sito: </w:t>
      </w:r>
      <w:r w:rsidRPr="00367D1F">
        <w:rPr>
          <w:rFonts w:ascii="Arial" w:hAnsi="Arial" w:cs="Arial"/>
          <w:i/>
          <w:color w:val="000000"/>
          <w:sz w:val="20"/>
          <w:szCs w:val="20"/>
          <w:shd w:val="clear" w:color="auto" w:fill="FFFFFF"/>
        </w:rPr>
        <w:t>L'obiettivo dell'Avvocatura per i diritti LGBT è quello di</w:t>
      </w:r>
      <w:r w:rsidRPr="00367D1F">
        <w:rPr>
          <w:rStyle w:val="apple-converted-space"/>
          <w:rFonts w:ascii="Arial" w:hAnsi="Arial" w:cs="Arial"/>
          <w:color w:val="000000"/>
          <w:sz w:val="20"/>
          <w:szCs w:val="20"/>
          <w:shd w:val="clear" w:color="auto" w:fill="FFFFFF"/>
        </w:rPr>
        <w:t> </w:t>
      </w:r>
      <w:r w:rsidRPr="00367D1F">
        <w:rPr>
          <w:rStyle w:val="Enfasigrassetto"/>
          <w:rFonts w:ascii="Arial" w:hAnsi="Arial" w:cs="Arial"/>
          <w:i/>
          <w:color w:val="000000"/>
          <w:sz w:val="20"/>
          <w:szCs w:val="20"/>
          <w:shd w:val="clear" w:color="auto" w:fill="FFFFFF"/>
        </w:rPr>
        <w:t>mettere in contatto professionisti</w:t>
      </w:r>
      <w:r w:rsidRPr="00367D1F">
        <w:rPr>
          <w:rStyle w:val="apple-converted-space"/>
          <w:rFonts w:ascii="Arial" w:hAnsi="Arial" w:cs="Arial"/>
          <w:color w:val="000000"/>
          <w:sz w:val="20"/>
          <w:szCs w:val="20"/>
          <w:shd w:val="clear" w:color="auto" w:fill="FFFFFF"/>
        </w:rPr>
        <w:t> </w:t>
      </w:r>
      <w:r w:rsidRPr="00367D1F">
        <w:rPr>
          <w:rFonts w:ascii="Arial" w:hAnsi="Arial" w:cs="Arial"/>
          <w:i/>
          <w:color w:val="000000"/>
          <w:sz w:val="20"/>
          <w:szCs w:val="20"/>
          <w:shd w:val="clear" w:color="auto" w:fill="FFFFFF"/>
        </w:rPr>
        <w:t xml:space="preserve">che operano su tutto il territorio nazionale in modo che possano scambiarsi informazioni, individuare colleghi che possano seguire da vicino fatti che si svolgano a molta distanza, creare momenti di confronto e di crescita culturale;  </w:t>
      </w:r>
      <w:r w:rsidRPr="00367D1F">
        <w:rPr>
          <w:rFonts w:ascii="Arial" w:hAnsi="Arial" w:cs="Arial"/>
        </w:rPr>
        <w:t xml:space="preserve">credo che tu qui possa anche fare l'accenno a Taormina ;-) e spiegare che non avete intenzione di formulare proposte di legge, ma che usate al meglio le leggi che ci sono, come specificato dal sito: </w:t>
      </w:r>
      <w:r w:rsidRPr="00367D1F">
        <w:rPr>
          <w:rFonts w:ascii="Arial" w:hAnsi="Arial" w:cs="Arial"/>
          <w:i/>
          <w:color w:val="000000"/>
          <w:sz w:val="20"/>
          <w:szCs w:val="20"/>
          <w:shd w:val="clear" w:color="auto" w:fill="FFFFFF"/>
        </w:rPr>
        <w:t>Promuove la costituzione di una Rete di avvocati su tutto il territorio nazionale che si occupano della tutela giudiziaria delle persone omosessuali.</w:t>
      </w:r>
      <w:r w:rsidRPr="00367D1F">
        <w:rPr>
          <w:rFonts w:ascii="Arial" w:hAnsi="Arial" w:cs="Arial"/>
          <w:i/>
          <w:sz w:val="20"/>
          <w:szCs w:val="20"/>
        </w:rPr>
        <w:t xml:space="preserve"> </w:t>
      </w:r>
      <w:r w:rsidRPr="00367D1F">
        <w:rPr>
          <w:rFonts w:ascii="Arial" w:hAnsi="Arial" w:cs="Arial"/>
          <w:szCs w:val="20"/>
        </w:rPr>
        <w:t>)</w:t>
      </w:r>
    </w:p>
    <w:p w:rsidR="00922D75" w:rsidRPr="00367D1F" w:rsidRDefault="00922D75" w:rsidP="00367D1F">
      <w:pPr>
        <w:pStyle w:val="Paragrafoelenco"/>
        <w:spacing w:line="276" w:lineRule="auto"/>
        <w:ind w:left="842"/>
        <w:rPr>
          <w:rFonts w:ascii="Arial" w:hAnsi="Arial" w:cs="Arial"/>
          <w:i/>
          <w:sz w:val="20"/>
          <w:szCs w:val="20"/>
        </w:rPr>
      </w:pPr>
    </w:p>
    <w:p w:rsidR="00922D75" w:rsidRPr="00367D1F" w:rsidRDefault="00922D75" w:rsidP="00367D1F">
      <w:pPr>
        <w:pStyle w:val="Paragrafoelenco"/>
        <w:numPr>
          <w:ilvl w:val="0"/>
          <w:numId w:val="2"/>
        </w:numPr>
        <w:spacing w:line="276" w:lineRule="auto"/>
        <w:rPr>
          <w:rFonts w:ascii="Arial" w:hAnsi="Arial" w:cs="Arial"/>
        </w:rPr>
      </w:pPr>
      <w:r w:rsidRPr="00367D1F">
        <w:rPr>
          <w:rFonts w:ascii="Arial" w:hAnsi="Arial" w:cs="Arial"/>
        </w:rPr>
        <w:t xml:space="preserve">La vostra sede è a Monza, ma coprite altre zone e, se sì, quali? </w:t>
      </w:r>
    </w:p>
    <w:p w:rsidR="00922D75" w:rsidRPr="00367D1F" w:rsidRDefault="00922D75" w:rsidP="00367D1F">
      <w:pPr>
        <w:pStyle w:val="Paragrafoelenco"/>
        <w:spacing w:line="276" w:lineRule="auto"/>
        <w:ind w:left="842"/>
        <w:rPr>
          <w:rFonts w:ascii="Arial" w:hAnsi="Arial" w:cs="Arial"/>
        </w:rPr>
      </w:pPr>
    </w:p>
    <w:p w:rsidR="00922D75" w:rsidRPr="00367D1F" w:rsidRDefault="00922D75" w:rsidP="00367D1F">
      <w:pPr>
        <w:pStyle w:val="Paragrafoelenco"/>
        <w:numPr>
          <w:ilvl w:val="0"/>
          <w:numId w:val="2"/>
        </w:numPr>
        <w:spacing w:line="276" w:lineRule="auto"/>
        <w:rPr>
          <w:rFonts w:ascii="Arial" w:hAnsi="Arial" w:cs="Arial"/>
        </w:rPr>
      </w:pPr>
      <w:r w:rsidRPr="00367D1F">
        <w:rPr>
          <w:rFonts w:ascii="Arial" w:hAnsi="Arial" w:cs="Arial"/>
        </w:rPr>
        <w:t xml:space="preserve">Noi sappiamo che sei stata eletta da poco Presidente di Rete Lenford e ti facciamo i nostri complimenti! Ci piacerebbe che tu ci spiegassi che tipo di struttura avete e, se ci sono, che tipo di rapporti avete con le istituzioni? (es. finanziamenti pubblici o patrocini? Collaborazioni di vario genere?) </w:t>
      </w:r>
    </w:p>
    <w:p w:rsidR="00922D75" w:rsidRPr="00367D1F" w:rsidRDefault="00922D75" w:rsidP="00367D1F">
      <w:pPr>
        <w:spacing w:line="276" w:lineRule="auto"/>
        <w:ind w:left="122"/>
        <w:rPr>
          <w:rFonts w:ascii="Arial" w:hAnsi="Arial" w:cs="Arial"/>
        </w:rPr>
      </w:pPr>
      <w:r w:rsidRPr="00367D1F">
        <w:rPr>
          <w:rFonts w:ascii="Arial" w:hAnsi="Arial" w:cs="Arial"/>
        </w:rPr>
        <w:t xml:space="preserve">Nel ricordarti che questa nostra trasmissione è per noi uno strumento per focalizzare l'attenzione e prendere in esame le problematiche legate alle lesbiche, vorremmo farti delle domande un po' più specifiche: </w:t>
      </w:r>
    </w:p>
    <w:p w:rsidR="00922D75" w:rsidRPr="00367D1F" w:rsidRDefault="00922D75" w:rsidP="00367D1F">
      <w:pPr>
        <w:pStyle w:val="Paragrafoelenco"/>
        <w:numPr>
          <w:ilvl w:val="0"/>
          <w:numId w:val="2"/>
        </w:numPr>
        <w:spacing w:line="276" w:lineRule="auto"/>
        <w:rPr>
          <w:rFonts w:ascii="Arial" w:hAnsi="Arial" w:cs="Arial"/>
        </w:rPr>
      </w:pPr>
      <w:r w:rsidRPr="00367D1F">
        <w:rPr>
          <w:rFonts w:ascii="Arial" w:hAnsi="Arial" w:cs="Arial"/>
        </w:rPr>
        <w:t>Le lesbiche che si rivolgono a voi, quali tematiche o, meglio, quale aiuto richiedono?</w:t>
      </w:r>
    </w:p>
    <w:p w:rsidR="00922D75" w:rsidRPr="00367D1F" w:rsidRDefault="00922D75" w:rsidP="00367D1F">
      <w:pPr>
        <w:pStyle w:val="Paragrafoelenco"/>
        <w:spacing w:line="276" w:lineRule="auto"/>
        <w:ind w:left="842"/>
        <w:rPr>
          <w:rFonts w:ascii="Arial" w:hAnsi="Arial" w:cs="Arial"/>
        </w:rPr>
      </w:pPr>
    </w:p>
    <w:p w:rsidR="00922D75" w:rsidRPr="00367D1F" w:rsidRDefault="00922D75" w:rsidP="00367D1F">
      <w:pPr>
        <w:pStyle w:val="Paragrafoelenco"/>
        <w:numPr>
          <w:ilvl w:val="0"/>
          <w:numId w:val="2"/>
        </w:numPr>
        <w:spacing w:line="276" w:lineRule="auto"/>
        <w:rPr>
          <w:rFonts w:ascii="Arial" w:hAnsi="Arial" w:cs="Arial"/>
        </w:rPr>
      </w:pPr>
      <w:r w:rsidRPr="00367D1F">
        <w:rPr>
          <w:rFonts w:ascii="Arial" w:hAnsi="Arial" w:cs="Arial"/>
        </w:rPr>
        <w:t>Come si diversifica la discriminazione che subiscono le lesbiche rispetto ai gay?</w:t>
      </w:r>
    </w:p>
    <w:p w:rsidR="00922D75" w:rsidRPr="00367D1F" w:rsidRDefault="00922D75" w:rsidP="00367D1F">
      <w:pPr>
        <w:spacing w:line="276" w:lineRule="auto"/>
        <w:rPr>
          <w:rFonts w:ascii="Arial" w:hAnsi="Arial" w:cs="Arial"/>
        </w:rPr>
      </w:pPr>
      <w:r w:rsidRPr="00367D1F">
        <w:rPr>
          <w:rFonts w:ascii="Arial" w:hAnsi="Arial" w:cs="Arial"/>
        </w:rPr>
        <w:t xml:space="preserve">Andando invece a toccare un argomento che interessa un po' tutti coloro che hanno creato ed appartengono ad una famiglia non convenzionale (quindi non legalmente riconosciuta come può sicuramente considerarsi l'unione fra due persone dello stesso sesso) </w:t>
      </w:r>
    </w:p>
    <w:p w:rsidR="00922D75" w:rsidRPr="00367D1F" w:rsidRDefault="00922D75" w:rsidP="00367D1F">
      <w:pPr>
        <w:pStyle w:val="Paragrafoelenco"/>
        <w:numPr>
          <w:ilvl w:val="0"/>
          <w:numId w:val="2"/>
        </w:numPr>
        <w:spacing w:line="276" w:lineRule="auto"/>
        <w:rPr>
          <w:rFonts w:ascii="Arial" w:hAnsi="Arial" w:cs="Arial"/>
        </w:rPr>
      </w:pPr>
      <w:r w:rsidRPr="00367D1F">
        <w:rPr>
          <w:rFonts w:ascii="Arial" w:hAnsi="Arial" w:cs="Arial"/>
        </w:rPr>
        <w:t xml:space="preserve">come si può salvaguardare la propria scelta ad es. se ci sono figli, oppure in caso di ricovero o, purtroppo, in caso di decesso?  Vogliamo sapere, quindi, se ci sono delle cose che si possono fare GIÀ ADESSO, per garantire quelli che noi riconosciamo come diritti della persona, senza necessariamente aspettare una legge specifica. (potresti parlarci di un caso specifico - chiaramente senza fare nomi - che possa risultare emblematico?) </w:t>
      </w:r>
    </w:p>
    <w:p w:rsidR="00922D75" w:rsidRPr="00367D1F" w:rsidRDefault="00922D75" w:rsidP="00367D1F">
      <w:pPr>
        <w:pStyle w:val="Paragrafoelenco"/>
        <w:numPr>
          <w:ilvl w:val="0"/>
          <w:numId w:val="2"/>
        </w:numPr>
        <w:spacing w:line="276" w:lineRule="auto"/>
        <w:rPr>
          <w:rFonts w:ascii="Arial" w:hAnsi="Arial" w:cs="Arial"/>
        </w:rPr>
      </w:pPr>
      <w:r w:rsidRPr="00367D1F">
        <w:rPr>
          <w:rFonts w:ascii="Arial" w:hAnsi="Arial" w:cs="Arial"/>
        </w:rPr>
        <w:t>nel ringraziarti di aver partecipato alla nostra trasmissione, puoi ricordare come ci si può mettere in contatto con voi?</w:t>
      </w:r>
    </w:p>
    <w:p w:rsidR="00922D75" w:rsidRPr="00367D1F" w:rsidRDefault="00922D75">
      <w:pPr>
        <w:rPr>
          <w:rFonts w:ascii="Arial" w:hAnsi="Arial" w:cs="Arial"/>
        </w:rPr>
      </w:pPr>
    </w:p>
    <w:sectPr w:rsidR="00922D75" w:rsidRPr="00367D1F" w:rsidSect="00547C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91348"/>
    <w:multiLevelType w:val="hybridMultilevel"/>
    <w:tmpl w:val="30ACA718"/>
    <w:lvl w:ilvl="0" w:tplc="0410000F">
      <w:start w:val="1"/>
      <w:numFmt w:val="decimal"/>
      <w:lvlText w:val="%1."/>
      <w:lvlJc w:val="left"/>
      <w:pPr>
        <w:ind w:left="842" w:hanging="360"/>
      </w:pPr>
    </w:lvl>
    <w:lvl w:ilvl="1" w:tplc="04100019" w:tentative="1">
      <w:start w:val="1"/>
      <w:numFmt w:val="lowerLetter"/>
      <w:lvlText w:val="%2."/>
      <w:lvlJc w:val="left"/>
      <w:pPr>
        <w:ind w:left="1562" w:hanging="360"/>
      </w:pPr>
    </w:lvl>
    <w:lvl w:ilvl="2" w:tplc="0410001B" w:tentative="1">
      <w:start w:val="1"/>
      <w:numFmt w:val="lowerRoman"/>
      <w:lvlText w:val="%3."/>
      <w:lvlJc w:val="right"/>
      <w:pPr>
        <w:ind w:left="2282" w:hanging="180"/>
      </w:pPr>
    </w:lvl>
    <w:lvl w:ilvl="3" w:tplc="0410000F" w:tentative="1">
      <w:start w:val="1"/>
      <w:numFmt w:val="decimal"/>
      <w:lvlText w:val="%4."/>
      <w:lvlJc w:val="left"/>
      <w:pPr>
        <w:ind w:left="3002" w:hanging="360"/>
      </w:pPr>
    </w:lvl>
    <w:lvl w:ilvl="4" w:tplc="04100019" w:tentative="1">
      <w:start w:val="1"/>
      <w:numFmt w:val="lowerLetter"/>
      <w:lvlText w:val="%5."/>
      <w:lvlJc w:val="left"/>
      <w:pPr>
        <w:ind w:left="3722" w:hanging="360"/>
      </w:pPr>
    </w:lvl>
    <w:lvl w:ilvl="5" w:tplc="0410001B" w:tentative="1">
      <w:start w:val="1"/>
      <w:numFmt w:val="lowerRoman"/>
      <w:lvlText w:val="%6."/>
      <w:lvlJc w:val="right"/>
      <w:pPr>
        <w:ind w:left="4442" w:hanging="180"/>
      </w:pPr>
    </w:lvl>
    <w:lvl w:ilvl="6" w:tplc="0410000F" w:tentative="1">
      <w:start w:val="1"/>
      <w:numFmt w:val="decimal"/>
      <w:lvlText w:val="%7."/>
      <w:lvlJc w:val="left"/>
      <w:pPr>
        <w:ind w:left="5162" w:hanging="360"/>
      </w:pPr>
    </w:lvl>
    <w:lvl w:ilvl="7" w:tplc="04100019" w:tentative="1">
      <w:start w:val="1"/>
      <w:numFmt w:val="lowerLetter"/>
      <w:lvlText w:val="%8."/>
      <w:lvlJc w:val="left"/>
      <w:pPr>
        <w:ind w:left="5882" w:hanging="360"/>
      </w:pPr>
    </w:lvl>
    <w:lvl w:ilvl="8" w:tplc="0410001B" w:tentative="1">
      <w:start w:val="1"/>
      <w:numFmt w:val="lowerRoman"/>
      <w:lvlText w:val="%9."/>
      <w:lvlJc w:val="right"/>
      <w:pPr>
        <w:ind w:left="6602" w:hanging="180"/>
      </w:pPr>
    </w:lvl>
  </w:abstractNum>
  <w:abstractNum w:abstractNumId="1">
    <w:nsid w:val="2CF20396"/>
    <w:multiLevelType w:val="hybridMultilevel"/>
    <w:tmpl w:val="5E2C1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noPunctuationKerning/>
  <w:characterSpacingControl w:val="doNotCompress"/>
  <w:compat/>
  <w:rsids>
    <w:rsidRoot w:val="00CB31E8"/>
    <w:rsid w:val="00077736"/>
    <w:rsid w:val="000B156F"/>
    <w:rsid w:val="00104E23"/>
    <w:rsid w:val="00120D52"/>
    <w:rsid w:val="001249B0"/>
    <w:rsid w:val="00164CE1"/>
    <w:rsid w:val="0017348F"/>
    <w:rsid w:val="00367D1F"/>
    <w:rsid w:val="003B38D6"/>
    <w:rsid w:val="004360C5"/>
    <w:rsid w:val="00473361"/>
    <w:rsid w:val="00491634"/>
    <w:rsid w:val="004B31FC"/>
    <w:rsid w:val="004C1FA3"/>
    <w:rsid w:val="00547C66"/>
    <w:rsid w:val="00564BC2"/>
    <w:rsid w:val="006069F8"/>
    <w:rsid w:val="00704ECF"/>
    <w:rsid w:val="00922D75"/>
    <w:rsid w:val="00925A68"/>
    <w:rsid w:val="0098516A"/>
    <w:rsid w:val="009C74EF"/>
    <w:rsid w:val="00AB48B2"/>
    <w:rsid w:val="00CB31E8"/>
    <w:rsid w:val="00D074FD"/>
    <w:rsid w:val="00E10453"/>
    <w:rsid w:val="00E64CBA"/>
    <w:rsid w:val="00FC4C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C66"/>
    <w:rPr>
      <w:sz w:val="24"/>
      <w:szCs w:val="24"/>
    </w:rPr>
  </w:style>
  <w:style w:type="paragraph" w:styleId="Titolo1">
    <w:name w:val="heading 1"/>
    <w:basedOn w:val="Normale"/>
    <w:next w:val="Normale"/>
    <w:link w:val="Titolo1Carattere"/>
    <w:qFormat/>
    <w:rsid w:val="00925A68"/>
    <w:pPr>
      <w:keepNext/>
      <w:jc w:val="both"/>
      <w:outlineLvl w:val="0"/>
    </w:pPr>
    <w:rPr>
      <w:rFonts w:ascii="Arial" w:hAnsi="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25A68"/>
    <w:rPr>
      <w:rFonts w:ascii="Arial" w:hAnsi="Arial" w:cs="Arial"/>
      <w:b/>
      <w:bCs/>
      <w:sz w:val="24"/>
      <w:szCs w:val="24"/>
    </w:rPr>
  </w:style>
  <w:style w:type="paragraph" w:styleId="Corpodeltesto">
    <w:name w:val="Body Text"/>
    <w:basedOn w:val="Normale"/>
    <w:link w:val="CorpodeltestoCarattere"/>
    <w:rsid w:val="00925A68"/>
    <w:pPr>
      <w:jc w:val="both"/>
    </w:pPr>
    <w:rPr>
      <w:rFonts w:ascii="Arial" w:hAnsi="Arial"/>
    </w:rPr>
  </w:style>
  <w:style w:type="character" w:customStyle="1" w:styleId="CorpodeltestoCarattere">
    <w:name w:val="Corpo del testo Carattere"/>
    <w:link w:val="Corpodeltesto"/>
    <w:rsid w:val="00925A68"/>
    <w:rPr>
      <w:rFonts w:ascii="Arial" w:hAnsi="Arial" w:cs="Arial"/>
      <w:sz w:val="24"/>
      <w:szCs w:val="24"/>
    </w:rPr>
  </w:style>
  <w:style w:type="character" w:styleId="Enfasigrassetto">
    <w:name w:val="Strong"/>
    <w:uiPriority w:val="22"/>
    <w:qFormat/>
    <w:rsid w:val="00925A68"/>
    <w:rPr>
      <w:b/>
      <w:bCs/>
    </w:rPr>
  </w:style>
  <w:style w:type="character" w:styleId="Collegamentoipertestuale">
    <w:name w:val="Hyperlink"/>
    <w:rsid w:val="00925A68"/>
    <w:rPr>
      <w:color w:val="0000FF"/>
      <w:u w:val="single"/>
    </w:rPr>
  </w:style>
  <w:style w:type="paragraph" w:styleId="Rientrocorpodeltesto">
    <w:name w:val="Body Text Indent"/>
    <w:basedOn w:val="Normale"/>
    <w:link w:val="RientrocorpodeltestoCarattere"/>
    <w:rsid w:val="00925A68"/>
    <w:pPr>
      <w:spacing w:after="120"/>
      <w:ind w:left="283"/>
    </w:pPr>
  </w:style>
  <w:style w:type="character" w:customStyle="1" w:styleId="RientrocorpodeltestoCarattere">
    <w:name w:val="Rientro corpo del testo Carattere"/>
    <w:link w:val="Rientrocorpodeltesto"/>
    <w:rsid w:val="00925A68"/>
    <w:rPr>
      <w:sz w:val="24"/>
      <w:szCs w:val="24"/>
    </w:rPr>
  </w:style>
  <w:style w:type="character" w:styleId="Enfasicorsivo">
    <w:name w:val="Emphasis"/>
    <w:qFormat/>
    <w:rsid w:val="00925A68"/>
    <w:rPr>
      <w:i/>
      <w:iCs/>
    </w:rPr>
  </w:style>
  <w:style w:type="paragraph" w:styleId="Nessunaspaziatura">
    <w:name w:val="No Spacing"/>
    <w:link w:val="NessunaspaziaturaCarattere"/>
    <w:uiPriority w:val="1"/>
    <w:qFormat/>
    <w:rsid w:val="00E64CBA"/>
    <w:pPr>
      <w:jc w:val="both"/>
    </w:pPr>
    <w:rPr>
      <w:rFonts w:ascii="Arial" w:eastAsia="Calibri" w:hAnsi="Arial"/>
      <w:sz w:val="24"/>
      <w:szCs w:val="22"/>
      <w:lang w:eastAsia="en-US"/>
    </w:rPr>
  </w:style>
  <w:style w:type="character" w:customStyle="1" w:styleId="NessunaspaziaturaCarattere">
    <w:name w:val="Nessuna spaziatura Carattere"/>
    <w:link w:val="Nessunaspaziatura"/>
    <w:uiPriority w:val="1"/>
    <w:locked/>
    <w:rsid w:val="00E64CBA"/>
    <w:rPr>
      <w:rFonts w:ascii="Arial" w:eastAsia="Calibri" w:hAnsi="Arial"/>
      <w:sz w:val="24"/>
      <w:szCs w:val="22"/>
      <w:lang w:eastAsia="en-US" w:bidi="ar-SA"/>
    </w:rPr>
  </w:style>
  <w:style w:type="paragraph" w:customStyle="1" w:styleId="rtejustify">
    <w:name w:val="rtejustify"/>
    <w:basedOn w:val="Normale"/>
    <w:rsid w:val="000B156F"/>
    <w:pPr>
      <w:spacing w:before="100" w:beforeAutospacing="1" w:after="100" w:afterAutospacing="1"/>
    </w:pPr>
  </w:style>
  <w:style w:type="character" w:customStyle="1" w:styleId="apple-converted-space">
    <w:name w:val="apple-converted-space"/>
    <w:basedOn w:val="Carpredefinitoparagrafo"/>
    <w:rsid w:val="000B156F"/>
  </w:style>
  <w:style w:type="paragraph" w:styleId="Paragrafoelenco">
    <w:name w:val="List Paragraph"/>
    <w:basedOn w:val="Normale"/>
    <w:uiPriority w:val="34"/>
    <w:qFormat/>
    <w:rsid w:val="00922D75"/>
    <w:pPr>
      <w:spacing w:after="200"/>
      <w:ind w:left="720"/>
      <w:contextualSpacing/>
      <w:jc w:val="both"/>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rbp.it/" TargetMode="External"/><Relationship Id="rId3" Type="http://schemas.openxmlformats.org/officeDocument/2006/relationships/settings" Target="settings.xml"/><Relationship Id="rId7" Type="http://schemas.openxmlformats.org/officeDocument/2006/relationships/hyperlink" Target="mailto:contatti@clrb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rbp.it/" TargetMode="External"/><Relationship Id="rId5" Type="http://schemas.openxmlformats.org/officeDocument/2006/relationships/hyperlink" Target="http://www.ondaross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810</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è una calamità</vt:lpstr>
    </vt:vector>
  </TitlesOfParts>
  <Company/>
  <LinksUpToDate>false</LinksUpToDate>
  <CharactersWithSpaces>5423</CharactersWithSpaces>
  <SharedDoc>false</SharedDoc>
  <HLinks>
    <vt:vector size="24" baseType="variant">
      <vt:variant>
        <vt:i4>786436</vt:i4>
      </vt:variant>
      <vt:variant>
        <vt:i4>9</vt:i4>
      </vt:variant>
      <vt:variant>
        <vt:i4>0</vt:i4>
      </vt:variant>
      <vt:variant>
        <vt:i4>5</vt:i4>
      </vt:variant>
      <vt:variant>
        <vt:lpwstr>http://www.clrbp.it/</vt:lpwstr>
      </vt:variant>
      <vt:variant>
        <vt:lpwstr/>
      </vt:variant>
      <vt:variant>
        <vt:i4>7209028</vt:i4>
      </vt:variant>
      <vt:variant>
        <vt:i4>6</vt:i4>
      </vt:variant>
      <vt:variant>
        <vt:i4>0</vt:i4>
      </vt:variant>
      <vt:variant>
        <vt:i4>5</vt:i4>
      </vt:variant>
      <vt:variant>
        <vt:lpwstr>mailto:contatti@clrbp.it</vt:lpwstr>
      </vt:variant>
      <vt:variant>
        <vt:lpwstr/>
      </vt:variant>
      <vt:variant>
        <vt:i4>786436</vt:i4>
      </vt:variant>
      <vt:variant>
        <vt:i4>3</vt:i4>
      </vt:variant>
      <vt:variant>
        <vt:i4>0</vt:i4>
      </vt:variant>
      <vt:variant>
        <vt:i4>5</vt:i4>
      </vt:variant>
      <vt:variant>
        <vt:lpwstr>http://www.clrbp.it/</vt:lpwstr>
      </vt:variant>
      <vt:variant>
        <vt:lpwstr/>
      </vt:variant>
      <vt:variant>
        <vt:i4>6291564</vt:i4>
      </vt:variant>
      <vt:variant>
        <vt:i4>0</vt:i4>
      </vt:variant>
      <vt:variant>
        <vt:i4>0</vt:i4>
      </vt:variant>
      <vt:variant>
        <vt:i4>5</vt:i4>
      </vt:variant>
      <vt:variant>
        <vt:lpwstr>http://www.ondarossa.info/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 una calamità</dc:title>
  <dc:creator>CLR</dc:creator>
  <cp:lastModifiedBy>Cat</cp:lastModifiedBy>
  <cp:revision>6</cp:revision>
  <dcterms:created xsi:type="dcterms:W3CDTF">2015-02-03T09:55:00Z</dcterms:created>
  <dcterms:modified xsi:type="dcterms:W3CDTF">2015-02-03T17:03:00Z</dcterms:modified>
</cp:coreProperties>
</file>