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0E" w:rsidRDefault="00853882">
      <w:pPr>
        <w:rPr>
          <w:b/>
        </w:rPr>
      </w:pPr>
      <w:r w:rsidRPr="00853882">
        <w:rPr>
          <w:b/>
        </w:rPr>
        <w:t xml:space="preserve">CORRISPONDENZE OPERAIE: </w:t>
      </w:r>
      <w:r w:rsidR="00DC7213">
        <w:rPr>
          <w:b/>
        </w:rPr>
        <w:t>TRASMISSIONE D’INCHIESTA SUL MONDO DEL LAVORO</w:t>
      </w:r>
      <w:bookmarkStart w:id="0" w:name="_GoBack"/>
      <w:bookmarkEnd w:id="0"/>
    </w:p>
    <w:p w:rsidR="00853882" w:rsidRDefault="00853882">
      <w:pPr>
        <w:rPr>
          <w:b/>
        </w:rPr>
      </w:pPr>
    </w:p>
    <w:p w:rsidR="00853882" w:rsidRDefault="00853882">
      <w:r>
        <w:t>Dal 29 agosto 2009, tutti i lunedì dalle ore 12.00 alle 13.00, va in onda Corrispondenze Operaie.</w:t>
      </w:r>
    </w:p>
    <w:p w:rsidR="005376A8" w:rsidRDefault="00853882">
      <w:r>
        <w:t xml:space="preserve">Una </w:t>
      </w:r>
      <w:r w:rsidR="00EA39D0">
        <w:t xml:space="preserve">trasmissione nata nei primi anni della </w:t>
      </w:r>
      <w:r>
        <w:t>crisi economica</w:t>
      </w:r>
      <w:r w:rsidR="005376A8">
        <w:t xml:space="preserve"> </w:t>
      </w:r>
      <w:r w:rsidR="00610563">
        <w:t>in cui</w:t>
      </w:r>
      <w:r w:rsidR="005376A8">
        <w:t>,</w:t>
      </w:r>
      <w:r w:rsidR="00610563">
        <w:t xml:space="preserve"> nel silenzio generalizzato dei media</w:t>
      </w:r>
      <w:r w:rsidR="005376A8">
        <w:t>, milioni di lavoratori/</w:t>
      </w:r>
      <w:proofErr w:type="spellStart"/>
      <w:r w:rsidR="005376A8">
        <w:t>trici</w:t>
      </w:r>
      <w:proofErr w:type="spellEnd"/>
      <w:r w:rsidR="005376A8">
        <w:t xml:space="preserve"> sono stati costretti a pagar</w:t>
      </w:r>
      <w:r w:rsidR="00EA39D0">
        <w:t>n</w:t>
      </w:r>
      <w:r w:rsidR="005376A8">
        <w:t xml:space="preserve">e i costi. Si è deciso dunque di aprire i microfoni come uno strumento d’inchiesta, metodo </w:t>
      </w:r>
      <w:r w:rsidR="00FE3FA0">
        <w:t xml:space="preserve">da sempre </w:t>
      </w:r>
      <w:r w:rsidR="005376A8">
        <w:t>irrinunciabile per comprendere e analizzare i cambiamenti oggettivi e soggettivi</w:t>
      </w:r>
      <w:r w:rsidR="00FE3FA0">
        <w:t xml:space="preserve"> della classe</w:t>
      </w:r>
      <w:r w:rsidR="005376A8">
        <w:t xml:space="preserve">. </w:t>
      </w:r>
      <w:r w:rsidR="00EA39D0">
        <w:t>A</w:t>
      </w:r>
      <w:r w:rsidR="00FE3FA0">
        <w:t>bbiamo deciso di guardare di nuovo all’interno della contraddizione capitale/lavoro, ideologicamente sottaciuta dalla borghesia e purtroppo a volte biasimata come un vecchio arnese da parte di settori del movimento. Da allora è sempre stato un profluvio di vertenze sparse per l’Italia, grandi e piccole, sempre nuove di cui nessuno parlava.</w:t>
      </w:r>
      <w:r w:rsidR="00FE3FA0" w:rsidRPr="00FE3FA0">
        <w:t xml:space="preserve"> </w:t>
      </w:r>
      <w:r w:rsidR="00B05920">
        <w:t>Otto</w:t>
      </w:r>
      <w:r w:rsidR="00FE3FA0">
        <w:t xml:space="preserve"> anni </w:t>
      </w:r>
      <w:r w:rsidR="00B05920">
        <w:t>di corrispondenze</w:t>
      </w:r>
      <w:r w:rsidR="00FE3FA0">
        <w:t xml:space="preserve"> in cui lavoratori e lavoratrici di tutta Italia hanno preso parola andando oltre la mera descrizione delle proprie vertenze, sviscerando le cause e le</w:t>
      </w:r>
      <w:r w:rsidR="00FE3FA0" w:rsidRPr="00E85957">
        <w:t xml:space="preserve"> dinamiche che sottendono </w:t>
      </w:r>
      <w:r w:rsidR="00FE3FA0">
        <w:t>le lotte</w:t>
      </w:r>
      <w:r w:rsidR="00FE3FA0" w:rsidRPr="00E85957">
        <w:t xml:space="preserve"> e il contesto economico, sociale e politico in cui </w:t>
      </w:r>
      <w:r w:rsidR="00FE3FA0">
        <w:t>esse si sviluppano.</w:t>
      </w:r>
    </w:p>
    <w:p w:rsidR="001C127A" w:rsidRDefault="001C127A">
      <w:r>
        <w:t>Abbiamo assistito al mutare dell’atteggiamento operaio, all’inizio della crisi si veniva da un ventennio di concertazione sindacale e di attacco economico ed ideologico del “</w:t>
      </w:r>
      <w:proofErr w:type="spellStart"/>
      <w:r w:rsidRPr="001C127A">
        <w:t>laissez</w:t>
      </w:r>
      <w:proofErr w:type="spellEnd"/>
      <w:r w:rsidRPr="001C127A">
        <w:t xml:space="preserve"> </w:t>
      </w:r>
      <w:proofErr w:type="spellStart"/>
      <w:r w:rsidRPr="001C127A">
        <w:t>faire</w:t>
      </w:r>
      <w:proofErr w:type="spellEnd"/>
      <w:r>
        <w:t>” neoliberista, che hanno minato la stessa idea di una possibilità di resistenza e riscatto</w:t>
      </w:r>
      <w:r w:rsidR="00EA39D0">
        <w:t xml:space="preserve"> nei luoghi di lavoro</w:t>
      </w:r>
      <w:r>
        <w:t xml:space="preserve">. </w:t>
      </w:r>
      <w:r w:rsidR="00D372EE">
        <w:t>A parte qualche vertenza dura e risoluta, m</w:t>
      </w:r>
      <w:r>
        <w:t xml:space="preserve">olti lavoratori erano increduli nel vedere </w:t>
      </w:r>
      <w:r w:rsidR="00D372EE">
        <w:t>che il lavoro non è un diritto dovuto, ma l’idea di uno Stato ancora paternalista indirizzava le</w:t>
      </w:r>
      <w:r>
        <w:t xml:space="preserve"> vie di riscatto </w:t>
      </w:r>
      <w:r w:rsidR="00D372EE">
        <w:t>verso una democratica</w:t>
      </w:r>
      <w:r>
        <w:t xml:space="preserve"> pressione istituzionale, prima o poi quasi sempre tradita. La rabbia operaia si fermava di fronte all’impossibilità soggettiv</w:t>
      </w:r>
      <w:r w:rsidR="00D372EE">
        <w:t xml:space="preserve">a di intraprendere altre strade, </w:t>
      </w:r>
      <w:r w:rsidR="00F6488F">
        <w:t xml:space="preserve">a volte il corporativismo imperava </w:t>
      </w:r>
      <w:r w:rsidR="00D372EE">
        <w:t>anche perché l’isolamento delle lotte era abissale.</w:t>
      </w:r>
      <w:r>
        <w:t xml:space="preserve"> Da </w:t>
      </w:r>
      <w:r w:rsidR="00EA39D0">
        <w:t>quegli anni</w:t>
      </w:r>
      <w:r>
        <w:t xml:space="preserve"> l’atteggiamento di classe </w:t>
      </w:r>
      <w:r w:rsidR="00D372EE">
        <w:t xml:space="preserve">è cominciato </w:t>
      </w:r>
      <w:r w:rsidR="00EA39D0">
        <w:t>lentamente a mutare:</w:t>
      </w:r>
      <w:r>
        <w:t xml:space="preserve"> </w:t>
      </w:r>
      <w:r w:rsidR="00D372EE">
        <w:t>alcune</w:t>
      </w:r>
      <w:r>
        <w:t xml:space="preserve"> lotte si son</w:t>
      </w:r>
      <w:r w:rsidR="00D372EE">
        <w:t>o fatte più dure cercando di incardinare la vertenza prima del punto di non ritorno</w:t>
      </w:r>
      <w:r w:rsidR="00EA39D0">
        <w:t>;</w:t>
      </w:r>
      <w:r w:rsidR="00F6488F">
        <w:t xml:space="preserve"> </w:t>
      </w:r>
      <w:r w:rsidR="00EA39D0">
        <w:t>s</w:t>
      </w:r>
      <w:r w:rsidR="00F6488F">
        <w:t>ono emerse le lotte lavorative d</w:t>
      </w:r>
      <w:r w:rsidR="00EA39D0">
        <w:t>ei migranti;</w:t>
      </w:r>
      <w:r w:rsidR="00F6488F">
        <w:t xml:space="preserve"> sono nate organizzazioni strutturate in set</w:t>
      </w:r>
      <w:r w:rsidR="00EA39D0">
        <w:t>tori in espansione;</w:t>
      </w:r>
      <w:r w:rsidR="00F6488F">
        <w:t xml:space="preserve"> si cominciano finalmente a rompere le catene della paura e del ricatto attraverso il rifiuto </w:t>
      </w:r>
      <w:r w:rsidR="00EA39D0">
        <w:t>di</w:t>
      </w:r>
      <w:r w:rsidR="00F6488F">
        <w:t xml:space="preserve"> piani industriali capestro</w:t>
      </w:r>
      <w:r w:rsidR="00002E40">
        <w:t xml:space="preserve"> e di alleanza con altri settori di classe</w:t>
      </w:r>
      <w:r w:rsidR="00F6488F">
        <w:t>.</w:t>
      </w:r>
      <w:r w:rsidR="00D372EE">
        <w:t xml:space="preserve"> </w:t>
      </w:r>
      <w:r w:rsidR="00D56F04">
        <w:t>Ovviamente è ancora poco</w:t>
      </w:r>
      <w:r w:rsidR="00F6488F">
        <w:t>, atteggiamenti reazionari sono sempre dietro l’angolo</w:t>
      </w:r>
      <w:r w:rsidR="00D56F04">
        <w:t xml:space="preserve">, </w:t>
      </w:r>
      <w:r w:rsidR="00891D6D">
        <w:t>ma</w:t>
      </w:r>
      <w:r w:rsidR="00F6488F">
        <w:t xml:space="preserve"> la strada è ormai cambiata!</w:t>
      </w:r>
    </w:p>
    <w:p w:rsidR="001C127A" w:rsidRDefault="001C127A"/>
    <w:sectPr w:rsidR="001C12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82"/>
    <w:rsid w:val="00002E40"/>
    <w:rsid w:val="00044995"/>
    <w:rsid w:val="00106F4D"/>
    <w:rsid w:val="00146D49"/>
    <w:rsid w:val="001C127A"/>
    <w:rsid w:val="00263800"/>
    <w:rsid w:val="00264816"/>
    <w:rsid w:val="00294349"/>
    <w:rsid w:val="005376A8"/>
    <w:rsid w:val="00610563"/>
    <w:rsid w:val="00853882"/>
    <w:rsid w:val="00891D6D"/>
    <w:rsid w:val="00897FE3"/>
    <w:rsid w:val="008C579F"/>
    <w:rsid w:val="00AE48D8"/>
    <w:rsid w:val="00B05920"/>
    <w:rsid w:val="00B45930"/>
    <w:rsid w:val="00D372EE"/>
    <w:rsid w:val="00D56F04"/>
    <w:rsid w:val="00DC7213"/>
    <w:rsid w:val="00E85957"/>
    <w:rsid w:val="00EA39D0"/>
    <w:rsid w:val="00F6488F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CCDB"/>
  <w15:docId w15:val="{04D3C7BA-BCA8-41F8-A82F-FFD4075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 Alessandro</dc:creator>
  <cp:lastModifiedBy>Dario</cp:lastModifiedBy>
  <cp:revision>9</cp:revision>
  <dcterms:created xsi:type="dcterms:W3CDTF">2017-05-11T08:55:00Z</dcterms:created>
  <dcterms:modified xsi:type="dcterms:W3CDTF">2017-05-12T11:13:00Z</dcterms:modified>
</cp:coreProperties>
</file>