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E0" w:rsidRDefault="00704798">
      <w:r w:rsidRPr="00704798">
        <w:rPr>
          <w:noProof/>
          <w:lang w:eastAsia="it-IT"/>
        </w:rPr>
        <w:drawing>
          <wp:inline distT="0" distB="0" distL="0" distR="0">
            <wp:extent cx="6120130" cy="8656053"/>
            <wp:effectExtent l="0" t="0" r="0" b="0"/>
            <wp:docPr id="1" name="Immagine 1" descr="C:\Users\miche\Desktop\blog\flyer pamphlet\matricola1312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\Desktop\blog\flyer pamphlet\matricola1312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A47B6">
        <w:t>Matricola è un progetto nato per tirare fuori le voci dalle carceri, per restituire una voce a chi voce non ha. Con voi detenuti, detenute e familiari abbiamo deciso</w:t>
      </w:r>
      <w:r>
        <w:t xml:space="preserve"> di raccontare il cemento e il dolore</w:t>
      </w:r>
      <w:r w:rsidR="00BA47B6">
        <w:t xml:space="preserve">. Sul nostro blog ci </w:t>
      </w:r>
      <w:r w:rsidR="00BA47B6">
        <w:lastRenderedPageBreak/>
        <w:t xml:space="preserve">sono racconti, poesie, storie vere o di fantasia, se vuoi raccontarci la tua storia scrivi a </w:t>
      </w:r>
      <w:hyperlink r:id="rId5" w:history="1">
        <w:r w:rsidR="00BA47B6" w:rsidRPr="00133E4F">
          <w:rPr>
            <w:rStyle w:val="Collegamentoipertestuale"/>
          </w:rPr>
          <w:t>matricola01030102@gmail.com</w:t>
        </w:r>
      </w:hyperlink>
    </w:p>
    <w:p w:rsidR="00704798" w:rsidRDefault="00704798" w:rsidP="00704798">
      <w:pPr>
        <w:pStyle w:val="NormaleWeb"/>
        <w:shd w:val="clear" w:color="auto" w:fill="FFFFFF"/>
        <w:spacing w:before="0" w:beforeAutospacing="0" w:after="360" w:afterAutospacing="0"/>
        <w:rPr>
          <w:color w:val="222222"/>
        </w:rPr>
      </w:pPr>
      <w:r>
        <w:rPr>
          <w:color w:val="222222"/>
        </w:rPr>
        <w:t>Noi abbiamo raccolto una penna gettata da una grata, l’abbiamo stampata. Perché con voi questa grata la vogliamo ribaltare in arte.</w:t>
      </w:r>
    </w:p>
    <w:p w:rsidR="00704798" w:rsidRDefault="00704798" w:rsidP="00704798">
      <w:pPr>
        <w:pStyle w:val="NormaleWeb"/>
        <w:shd w:val="clear" w:color="auto" w:fill="FFFFFF"/>
        <w:spacing w:before="0" w:beforeAutospacing="0" w:after="360" w:afterAutospacing="0"/>
        <w:rPr>
          <w:color w:val="222222"/>
        </w:rPr>
      </w:pPr>
      <w:r>
        <w:rPr>
          <w:color w:val="222222"/>
        </w:rPr>
        <w:t>Perché di carcere non vogliamo più né vivere, né morire.</w:t>
      </w:r>
    </w:p>
    <w:p w:rsidR="00704798" w:rsidRPr="00704798" w:rsidRDefault="00704798" w:rsidP="00704798">
      <w:pPr>
        <w:pStyle w:val="NormaleWeb"/>
        <w:shd w:val="clear" w:color="auto" w:fill="FFFFFF"/>
        <w:spacing w:before="0" w:beforeAutospacing="0" w:after="360" w:afterAutospacing="0"/>
        <w:rPr>
          <w:i/>
          <w:color w:val="222222"/>
        </w:rPr>
      </w:pPr>
      <w:r w:rsidRPr="00704798">
        <w:rPr>
          <w:i/>
        </w:rPr>
        <w:t>“</w:t>
      </w:r>
      <w:r w:rsidRPr="00704798">
        <w:rPr>
          <w:i/>
          <w:color w:val="222222"/>
        </w:rPr>
        <w:t>Io sono una voce in una cella, io sono in ogni volto di chi subisce ma non resta a guardare, io sono il nome in bocca ai servi che mi ingabbiano. Chi io sia realmente non importa e tanto meno la forma del mio viso, ma i miei occhi li potete vedere, li avete già visti. I miei occhi sono quelli di tutti i ragazzi che vivono ai margini, i miei occhi sono quelli di un randagio. Occhi pieni di solitudine perché a quella ci hanno costretto, i miei occhi sono in tutti quelli che l’unica giustizia che conoscono è quella inflitta dai carnefici, i miei occhi sono gli occhi di chi si rivolta all’ingiustizia e la sua fame la trasforma in rabbia, il mio volto è il disagio, la mia voce è il dolore.</w:t>
      </w:r>
    </w:p>
    <w:p w:rsidR="00704798" w:rsidRPr="00704798" w:rsidRDefault="00704798" w:rsidP="00704798">
      <w:pPr>
        <w:pStyle w:val="NormaleWeb"/>
        <w:shd w:val="clear" w:color="auto" w:fill="FFFFFF"/>
        <w:spacing w:before="0" w:beforeAutospacing="0" w:after="360" w:afterAutospacing="0"/>
        <w:rPr>
          <w:i/>
          <w:color w:val="222222"/>
        </w:rPr>
      </w:pPr>
      <w:r w:rsidRPr="00704798">
        <w:rPr>
          <w:i/>
          <w:color w:val="222222"/>
        </w:rPr>
        <w:t>I miei occhi li conoscete, questo è il mio volto. Se dovreste vederlo in una qualsiasi persona sorridete, quelli che digrignano i denti sono già troppi.</w:t>
      </w:r>
      <w:r w:rsidRPr="00704798">
        <w:rPr>
          <w:i/>
          <w:color w:val="222222"/>
        </w:rPr>
        <w:t>”</w:t>
      </w:r>
    </w:p>
    <w:p w:rsidR="00704798" w:rsidRPr="00704798" w:rsidRDefault="00704798" w:rsidP="00704798">
      <w:pPr>
        <w:pStyle w:val="NormaleWeb"/>
        <w:shd w:val="clear" w:color="auto" w:fill="FFFFFF"/>
        <w:spacing w:before="0" w:beforeAutospacing="0" w:after="360" w:afterAutospacing="0"/>
        <w:jc w:val="right"/>
        <w:rPr>
          <w:i/>
          <w:color w:val="222222"/>
        </w:rPr>
      </w:pPr>
      <w:r w:rsidRPr="00704798">
        <w:rPr>
          <w:i/>
          <w:color w:val="222222"/>
        </w:rPr>
        <w:t>Edmond</w:t>
      </w:r>
    </w:p>
    <w:p w:rsidR="00BA47B6" w:rsidRDefault="00BA47B6"/>
    <w:sectPr w:rsidR="00BA4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B6"/>
    <w:rsid w:val="00704798"/>
    <w:rsid w:val="00797FE0"/>
    <w:rsid w:val="00BA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C63C"/>
  <w15:chartTrackingRefBased/>
  <w15:docId w15:val="{EE716457-19F2-4E53-BE27-FAEB132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47B6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0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ricola0103010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deidda</dc:creator>
  <cp:keywords/>
  <dc:description/>
  <cp:lastModifiedBy>michela deidda</cp:lastModifiedBy>
  <cp:revision>1</cp:revision>
  <dcterms:created xsi:type="dcterms:W3CDTF">2018-09-28T08:26:00Z</dcterms:created>
  <dcterms:modified xsi:type="dcterms:W3CDTF">2018-09-28T08:44:00Z</dcterms:modified>
</cp:coreProperties>
</file>