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09BDFA" w14:textId="3E18EB96" w:rsidR="00B548B9" w:rsidRDefault="008044C6">
      <w:r>
        <w:t xml:space="preserve">Analisi voto americano: </w:t>
      </w:r>
      <w:hyperlink r:id="rId8" w:history="1">
        <w:r w:rsidRPr="002D29DB">
          <w:rPr>
            <w:rStyle w:val="Collegamentoipertestuale"/>
          </w:rPr>
          <w:t>https://www.notiziegeopolitiche.net/trump-vince-contro-lideologia-woke/</w:t>
        </w:r>
      </w:hyperlink>
    </w:p>
    <w:p w14:paraId="1BD087B8" w14:textId="25FF7533" w:rsidR="007E3A3C" w:rsidRDefault="008044C6">
      <w:r>
        <w:t xml:space="preserve">Come non è una cosa solo importata dagli US: </w:t>
      </w:r>
      <w:hyperlink r:id="rId9" w:history="1">
        <w:r w:rsidRPr="002D29DB">
          <w:rPr>
            <w:rStyle w:val="Collegamentoipertestuale"/>
          </w:rPr>
          <w:t>https://www.politico.eu/article/france-laid-the-foundations-for-campus-woke-ideology-now-its-leading-a-global-backlash/?utm_source=perplexity</w:t>
        </w:r>
      </w:hyperlink>
    </w:p>
    <w:p w14:paraId="76C25F51" w14:textId="77FF937A" w:rsidR="007E3A3C" w:rsidRDefault="008044C6">
      <w:r>
        <w:t xml:space="preserve">La fuffa sulle olimpiadi: </w:t>
      </w:r>
      <w:hyperlink r:id="rId10" w:history="1">
        <w:r w:rsidRPr="002D29DB">
          <w:rPr>
            <w:rStyle w:val="Collegamentoipertestuale"/>
          </w:rPr>
          <w:t>https://theconversation.com/how-the-olympics-opening-ceremony-triggered-a-debate-on-woke-ideology-in-france-235793?utm_source=perplexity</w:t>
        </w:r>
      </w:hyperlink>
    </w:p>
    <w:p w14:paraId="29F7EAEF" w14:textId="3E3F8DB0" w:rsidR="007E3A3C" w:rsidRDefault="007E3A3C">
      <w:r>
        <w:t xml:space="preserve">Articolo messaggero </w:t>
      </w:r>
      <w:r w:rsidR="00F13DC1">
        <w:t>10 novembre di Luca Ricolfi</w:t>
      </w:r>
    </w:p>
    <w:p w14:paraId="339534AD" w14:textId="694A1849" w:rsidR="008044C6" w:rsidRDefault="008044C6">
      <w:r>
        <w:t xml:space="preserve">Origine del termine: </w:t>
      </w:r>
      <w:hyperlink r:id="rId11" w:history="1">
        <w:r w:rsidRPr="002D29DB">
          <w:rPr>
            <w:rStyle w:val="Collegamentoipertestuale"/>
          </w:rPr>
          <w:t>https://www.independent.co.uk/news/uk/home-news/woke-meaning-word-history-b1790787.html</w:t>
        </w:r>
      </w:hyperlink>
      <w:r>
        <w:t xml:space="preserve"> </w:t>
      </w:r>
    </w:p>
    <w:p w14:paraId="13988554" w14:textId="05F25A51" w:rsidR="008044C6" w:rsidRDefault="008044C6">
      <w:proofErr w:type="spellStart"/>
      <w:r>
        <w:t>Wokisme</w:t>
      </w:r>
      <w:proofErr w:type="spellEnd"/>
      <w:r>
        <w:t xml:space="preserve"> panico morale: </w:t>
      </w:r>
      <w:hyperlink r:id="rId12" w:history="1">
        <w:r w:rsidRPr="002D29DB">
          <w:rPr>
            <w:rStyle w:val="Collegamentoipertestuale"/>
          </w:rPr>
          <w:t>https://shs.cairn.info/revue-nouvelle-2022-8-page-5?lang=fr</w:t>
        </w:r>
      </w:hyperlink>
      <w:r>
        <w:t xml:space="preserve"> (Francia)</w:t>
      </w:r>
    </w:p>
    <w:p w14:paraId="527C7094" w14:textId="24E9CE9D" w:rsidR="008044C6" w:rsidRDefault="004060FB">
      <w:r>
        <w:t xml:space="preserve">Passaggio da politicamente corretto a woke: </w:t>
      </w:r>
      <w:hyperlink r:id="rId13" w:history="1">
        <w:r w:rsidRPr="002D29DB">
          <w:rPr>
            <w:rStyle w:val="Collegamentoipertestuale"/>
          </w:rPr>
          <w:t>https://shs.cairn.info/revue-raison-presente-2022-1-page-115?lang=fr</w:t>
        </w:r>
      </w:hyperlink>
      <w:r>
        <w:t xml:space="preserve"> </w:t>
      </w:r>
    </w:p>
    <w:p w14:paraId="79C1D281" w14:textId="07F78942" w:rsidR="00BC01BB" w:rsidRDefault="00BC01BB">
      <w:r>
        <w:t xml:space="preserve">Analisi elezioni USA, woke ed </w:t>
      </w:r>
      <w:proofErr w:type="spellStart"/>
      <w:r>
        <w:t>elite</w:t>
      </w:r>
      <w:proofErr w:type="spellEnd"/>
      <w:r>
        <w:t xml:space="preserve"> e capitalismo culturale/simbolico: </w:t>
      </w:r>
      <w:hyperlink r:id="rId14" w:history="1">
        <w:r w:rsidRPr="00680A0B">
          <w:rPr>
            <w:rStyle w:val="Collegamentoipertestuale"/>
          </w:rPr>
          <w:t>https://www.culturewars.it/trump-vinto-woke/?ref=la-newsletter-di-davide-piacenza-sugli-scontri-di-civilta-al-tempo-degli-algoritmi-newsletter</w:t>
        </w:r>
      </w:hyperlink>
      <w:r>
        <w:t xml:space="preserve"> </w:t>
      </w:r>
    </w:p>
    <w:p w14:paraId="2B1E7EF5" w14:textId="746B79A7" w:rsidR="008B487D" w:rsidRDefault="008B487D">
      <w:r>
        <w:t xml:space="preserve">Relazione Mastromarino a Convegno AIC a Salerno: </w:t>
      </w:r>
      <w:hyperlink r:id="rId15" w:history="1">
        <w:r w:rsidRPr="00BB5FAB">
          <w:rPr>
            <w:rStyle w:val="Collegamentoipertestuale"/>
          </w:rPr>
          <w:t>https://www.associazionedeicostituzionalisti.it/images/convegniAnnualiAIC/2024_Salerno/Anna_Mastromarino.pdf</w:t>
        </w:r>
      </w:hyperlink>
      <w:r>
        <w:t xml:space="preserve"> (commento sulla Verità del 21 novembre in cartella)</w:t>
      </w:r>
    </w:p>
    <w:p w14:paraId="5CE94750" w14:textId="24721AF7" w:rsidR="00D477E7" w:rsidRPr="00D477E7" w:rsidRDefault="00D477E7">
      <w:r w:rsidRPr="00D477E7">
        <w:t>La destra e il pol</w:t>
      </w:r>
      <w:r>
        <w:t>iticamente corretto</w:t>
      </w:r>
    </w:p>
    <w:p w14:paraId="25C240F1" w14:textId="7A3846FC" w:rsidR="00D477E7" w:rsidRPr="00D477E7" w:rsidRDefault="00D477E7">
      <w:pPr>
        <w:rPr>
          <w:lang w:val="en-GB"/>
        </w:rPr>
      </w:pPr>
      <w:hyperlink r:id="rId16" w:history="1">
        <w:r w:rsidRPr="00D477E7">
          <w:rPr>
            <w:rStyle w:val="Collegamentoipertestuale"/>
            <w:lang w:val="en-GB"/>
          </w:rPr>
          <w:t>Political correctness: how the right invented a phantom enemy | US politics | The Guardian</w:t>
        </w:r>
      </w:hyperlink>
    </w:p>
    <w:p w14:paraId="7F18FCEA" w14:textId="3452287E" w:rsidR="00D477E7" w:rsidRPr="00B12631" w:rsidRDefault="00B12631">
      <w:r w:rsidRPr="00B12631">
        <w:t>P</w:t>
      </w:r>
      <w:r>
        <w:t xml:space="preserve">io e </w:t>
      </w:r>
      <w:proofErr w:type="spellStart"/>
      <w:r>
        <w:t>amedeo</w:t>
      </w:r>
      <w:proofErr w:type="spellEnd"/>
      <w:r>
        <w:t xml:space="preserve"> su politically </w:t>
      </w:r>
      <w:proofErr w:type="spellStart"/>
      <w:r>
        <w:t>correct</w:t>
      </w:r>
      <w:proofErr w:type="spellEnd"/>
    </w:p>
    <w:p w14:paraId="23EFD351" w14:textId="1222AE96" w:rsidR="008B487D" w:rsidRPr="00B12631" w:rsidRDefault="00B12631">
      <w:hyperlink r:id="rId17" w:history="1">
        <w:r w:rsidRPr="00B12631">
          <w:rPr>
            <w:rStyle w:val="Collegamentoipertestuale"/>
          </w:rPr>
          <w:t>L'ironia salverà il mondo, il monologo di Pio e Amedeo - Felicissima sera Video | Mediaset Infinity</w:t>
        </w:r>
      </w:hyperlink>
    </w:p>
    <w:p w14:paraId="7F10426D" w14:textId="70412593" w:rsidR="00D477E7" w:rsidRPr="00D477E7" w:rsidRDefault="00474FF6">
      <w:pPr>
        <w:rPr>
          <w:lang w:val="en-GB"/>
        </w:rPr>
      </w:pPr>
      <w:r w:rsidRPr="00B12631">
        <w:rPr>
          <w:lang w:val="en-GB"/>
        </w:rPr>
        <w:t xml:space="preserve">Erikah </w:t>
      </w:r>
      <w:proofErr w:type="spellStart"/>
      <w:r w:rsidRPr="00B12631">
        <w:rPr>
          <w:lang w:val="en-GB"/>
        </w:rPr>
        <w:t>badu</w:t>
      </w:r>
      <w:proofErr w:type="spellEnd"/>
      <w:r w:rsidRPr="00B12631">
        <w:rPr>
          <w:lang w:val="en-GB"/>
        </w:rPr>
        <w:t xml:space="preserve"> I stay </w:t>
      </w:r>
      <w:proofErr w:type="gramStart"/>
      <w:r w:rsidRPr="00B12631">
        <w:rPr>
          <w:lang w:val="en-GB"/>
        </w:rPr>
        <w:t xml:space="preserve">woke </w:t>
      </w:r>
      <w:r w:rsidR="00B12631" w:rsidRPr="00B12631">
        <w:rPr>
          <w:lang w:val="en-GB"/>
        </w:rPr>
        <w:t>,</w:t>
      </w:r>
      <w:proofErr w:type="gramEnd"/>
      <w:r w:rsidR="00B12631">
        <w:rPr>
          <w:lang w:val="en-GB"/>
        </w:rPr>
        <w:t xml:space="preserve"> </w:t>
      </w:r>
      <w:r w:rsidRPr="00B12631">
        <w:rPr>
          <w:lang w:val="en-GB"/>
        </w:rPr>
        <w:t>We are rising up</w:t>
      </w:r>
      <w:r w:rsidR="00B12631">
        <w:rPr>
          <w:lang w:val="en-GB"/>
        </w:rPr>
        <w:t xml:space="preserve">, </w:t>
      </w:r>
      <w:r w:rsidR="00D477E7" w:rsidRPr="00D477E7">
        <w:rPr>
          <w:lang w:val="en-GB"/>
        </w:rPr>
        <w:t>I can’ Breath H.E</w:t>
      </w:r>
      <w:r w:rsidR="00D477E7">
        <w:rPr>
          <w:lang w:val="en-GB"/>
        </w:rPr>
        <w:t>.R.</w:t>
      </w:r>
    </w:p>
    <w:p w14:paraId="706A6337" w14:textId="11150189" w:rsidR="00B42879" w:rsidRDefault="00B42879" w:rsidP="00B42879">
      <w:pPr>
        <w:pStyle w:val="Paragrafoelenco"/>
        <w:numPr>
          <w:ilvl w:val="0"/>
          <w:numId w:val="2"/>
        </w:numPr>
      </w:pPr>
      <w:r>
        <w:t>Attualità:</w:t>
      </w:r>
    </w:p>
    <w:p w14:paraId="7346CE54" w14:textId="61C8D398" w:rsidR="000C3110" w:rsidRDefault="000C3110" w:rsidP="00B42879">
      <w:pPr>
        <w:pStyle w:val="Paragrafoelenco"/>
        <w:numPr>
          <w:ilvl w:val="0"/>
          <w:numId w:val="3"/>
        </w:numPr>
      </w:pPr>
      <w:r>
        <w:t xml:space="preserve">Sanremo </w:t>
      </w:r>
      <w:r w:rsidR="00D74EBF">
        <w:t>–</w:t>
      </w:r>
      <w:r>
        <w:t xml:space="preserve"> </w:t>
      </w:r>
      <w:proofErr w:type="spellStart"/>
      <w:r>
        <w:t>eurovision</w:t>
      </w:r>
      <w:proofErr w:type="spellEnd"/>
      <w:r w:rsidR="00D74EBF">
        <w:t xml:space="preserve"> (Nemo)</w:t>
      </w:r>
    </w:p>
    <w:p w14:paraId="78FC99AD" w14:textId="35A0C232" w:rsidR="00474FF6" w:rsidRDefault="00474FF6" w:rsidP="00B42879">
      <w:pPr>
        <w:pStyle w:val="Paragrafoelenco"/>
        <w:numPr>
          <w:ilvl w:val="0"/>
          <w:numId w:val="3"/>
        </w:numPr>
      </w:pPr>
      <w:r>
        <w:t>Elezione americane</w:t>
      </w:r>
    </w:p>
    <w:p w14:paraId="32BCBC6A" w14:textId="77777777" w:rsidR="00474FF6" w:rsidRDefault="00474FF6" w:rsidP="00B42879">
      <w:pPr>
        <w:pStyle w:val="Paragrafoelenco"/>
        <w:numPr>
          <w:ilvl w:val="0"/>
          <w:numId w:val="3"/>
        </w:numPr>
      </w:pPr>
      <w:r>
        <w:t>Olimpiadi</w:t>
      </w:r>
    </w:p>
    <w:p w14:paraId="661D6A19" w14:textId="552E1732" w:rsidR="00B42879" w:rsidRDefault="00474FF6" w:rsidP="00B42879">
      <w:pPr>
        <w:pStyle w:val="Paragrafoelenco"/>
        <w:numPr>
          <w:ilvl w:val="0"/>
          <w:numId w:val="3"/>
        </w:numPr>
      </w:pPr>
      <w:r>
        <w:t xml:space="preserve">luca </w:t>
      </w:r>
      <w:r w:rsidR="00B12631">
        <w:t>R</w:t>
      </w:r>
      <w:r>
        <w:t>icolfi</w:t>
      </w:r>
      <w:r w:rsidR="00D477E7">
        <w:t xml:space="preserve"> </w:t>
      </w:r>
    </w:p>
    <w:p w14:paraId="4EEA8C48" w14:textId="2FCBC25B" w:rsidR="00474FF6" w:rsidRDefault="00B12631" w:rsidP="00B42879">
      <w:pPr>
        <w:pStyle w:val="Paragrafoelenco"/>
        <w:numPr>
          <w:ilvl w:val="0"/>
          <w:numId w:val="3"/>
        </w:numPr>
      </w:pPr>
      <w:r>
        <w:t xml:space="preserve">Alessandro </w:t>
      </w:r>
      <w:proofErr w:type="spellStart"/>
      <w:r w:rsidR="00D477E7">
        <w:t>Chetta</w:t>
      </w:r>
      <w:proofErr w:type="spellEnd"/>
      <w:r w:rsidR="00D477E7">
        <w:t xml:space="preserve"> (presentazione rai cultura)</w:t>
      </w:r>
    </w:p>
    <w:p w14:paraId="17112426" w14:textId="15E85EE1" w:rsidR="00D74EBF" w:rsidRDefault="00D74EBF" w:rsidP="00B42879">
      <w:pPr>
        <w:pStyle w:val="Paragrafoelenco"/>
        <w:numPr>
          <w:ilvl w:val="0"/>
          <w:numId w:val="3"/>
        </w:numPr>
      </w:pPr>
      <w:r>
        <w:t>Pio e Amedeo</w:t>
      </w:r>
    </w:p>
    <w:p w14:paraId="2CA69514" w14:textId="77777777" w:rsidR="00B42879" w:rsidRDefault="00B42879" w:rsidP="00B42879">
      <w:pPr>
        <w:pStyle w:val="Paragrafoelenco"/>
      </w:pPr>
    </w:p>
    <w:p w14:paraId="5EE7EC48" w14:textId="538EC4A2" w:rsidR="008044C6" w:rsidRDefault="00995654" w:rsidP="00B42879">
      <w:pPr>
        <w:pStyle w:val="Paragrafoelenco"/>
        <w:numPr>
          <w:ilvl w:val="0"/>
          <w:numId w:val="2"/>
        </w:numPr>
      </w:pPr>
      <w:r>
        <w:t xml:space="preserve">origine della parola woke + </w:t>
      </w:r>
      <w:proofErr w:type="spellStart"/>
      <w:r>
        <w:t>cancel</w:t>
      </w:r>
      <w:proofErr w:type="spellEnd"/>
      <w:r>
        <w:t xml:space="preserve"> culture significato e origine</w:t>
      </w:r>
    </w:p>
    <w:p w14:paraId="3881E792" w14:textId="633B52F4" w:rsidR="00D477E7" w:rsidRDefault="00B42879">
      <w:r>
        <w:t xml:space="preserve">legame con </w:t>
      </w:r>
      <w:r w:rsidR="00995654">
        <w:t>politicamente corretto</w:t>
      </w:r>
      <w:r w:rsidR="00D477E7">
        <w:t>:</w:t>
      </w:r>
    </w:p>
    <w:p w14:paraId="001A0317" w14:textId="15ED1E40" w:rsidR="00995654" w:rsidRDefault="00995654">
      <w:r>
        <w:t>come la destra ha creato un fantasma, vittoria di Trump è maggior risultato 2016</w:t>
      </w:r>
      <w:r w:rsidR="00D477E7">
        <w:t>, come la destra ha inventato la categoria</w:t>
      </w:r>
    </w:p>
    <w:p w14:paraId="78C357CE" w14:textId="79A5CCE3" w:rsidR="00995654" w:rsidRDefault="00995654" w:rsidP="00995654">
      <w:r>
        <w:t>BLM</w:t>
      </w:r>
    </w:p>
    <w:p w14:paraId="70F4314C" w14:textId="167CD7F0" w:rsidR="00D477E7" w:rsidRDefault="00D477E7" w:rsidP="00D477E7">
      <w:pPr>
        <w:pStyle w:val="Paragrafoelenco"/>
        <w:numPr>
          <w:ilvl w:val="0"/>
          <w:numId w:val="1"/>
        </w:numPr>
      </w:pPr>
      <w:r>
        <w:t>Statua di montanelli</w:t>
      </w:r>
    </w:p>
    <w:p w14:paraId="72C405ED" w14:textId="5A3AD3E7" w:rsidR="00D477E7" w:rsidRDefault="00D477E7" w:rsidP="00D477E7">
      <w:pPr>
        <w:pStyle w:val="Paragrafoelenco"/>
        <w:numPr>
          <w:ilvl w:val="0"/>
          <w:numId w:val="1"/>
        </w:numPr>
      </w:pPr>
      <w:r>
        <w:t>Statue degli schiavisti americani</w:t>
      </w:r>
    </w:p>
    <w:p w14:paraId="393CB355" w14:textId="516CDD8D" w:rsidR="00D477E7" w:rsidRDefault="00D477E7" w:rsidP="00D477E7">
      <w:pPr>
        <w:pStyle w:val="Paragrafoelenco"/>
        <w:numPr>
          <w:ilvl w:val="0"/>
          <w:numId w:val="1"/>
        </w:numPr>
      </w:pPr>
      <w:r>
        <w:t xml:space="preserve">Al contrario: statue </w:t>
      </w:r>
      <w:r w:rsidR="004B699C">
        <w:t xml:space="preserve">di Saddam Hussein, </w:t>
      </w:r>
      <w:proofErr w:type="spellStart"/>
      <w:r w:rsidR="004B699C">
        <w:t>stalin</w:t>
      </w:r>
      <w:proofErr w:type="spellEnd"/>
      <w:r w:rsidR="004B699C">
        <w:t xml:space="preserve"> e </w:t>
      </w:r>
      <w:proofErr w:type="spellStart"/>
      <w:r w:rsidR="004B699C">
        <w:t>lenin</w:t>
      </w:r>
      <w:proofErr w:type="spellEnd"/>
    </w:p>
    <w:p w14:paraId="394D7F96" w14:textId="4C946EA8" w:rsidR="006F317F" w:rsidRDefault="006F317F" w:rsidP="006F317F">
      <w:pPr>
        <w:ind w:left="360"/>
      </w:pPr>
      <w:hyperlink r:id="rId18" w:history="1">
        <w:r w:rsidRPr="006F317F">
          <w:rPr>
            <w:rStyle w:val="Collegamentoipertestuale"/>
          </w:rPr>
          <w:t>Amare parole - Il Post</w:t>
        </w:r>
      </w:hyperlink>
    </w:p>
    <w:p w14:paraId="6AD13E75" w14:textId="615D5CA9" w:rsidR="006F317F" w:rsidRDefault="006F317F" w:rsidP="006F317F">
      <w:pPr>
        <w:ind w:left="360"/>
      </w:pPr>
      <w:hyperlink r:id="rId19" w:history="1">
        <w:r w:rsidRPr="006F317F">
          <w:rPr>
            <w:rStyle w:val="Collegamentoipertestuale"/>
          </w:rPr>
          <w:t>Cosa vuol dire “</w:t>
        </w:r>
        <w:proofErr w:type="spellStart"/>
        <w:r w:rsidRPr="006F317F">
          <w:rPr>
            <w:rStyle w:val="Collegamentoipertestuale"/>
          </w:rPr>
          <w:t>cancel</w:t>
        </w:r>
        <w:proofErr w:type="spellEnd"/>
        <w:r w:rsidRPr="006F317F">
          <w:rPr>
            <w:rStyle w:val="Collegamentoipertestuale"/>
          </w:rPr>
          <w:t xml:space="preserve"> culture” - Il Post</w:t>
        </w:r>
      </w:hyperlink>
    </w:p>
    <w:p w14:paraId="32B59BB7" w14:textId="1B83F0ED" w:rsidR="006F317F" w:rsidRDefault="006F317F" w:rsidP="006F317F">
      <w:pPr>
        <w:ind w:left="360"/>
      </w:pPr>
      <w:hyperlink r:id="rId20" w:history="1">
        <w:r w:rsidRPr="006F317F">
          <w:rPr>
            <w:rStyle w:val="Collegamentoipertestuale"/>
          </w:rPr>
          <w:t xml:space="preserve">Politically </w:t>
        </w:r>
        <w:proofErr w:type="spellStart"/>
        <w:r w:rsidRPr="006F317F">
          <w:rPr>
            <w:rStyle w:val="Collegamentoipertestuale"/>
          </w:rPr>
          <w:t>correct</w:t>
        </w:r>
        <w:proofErr w:type="spellEnd"/>
        <w:r w:rsidRPr="006F317F">
          <w:rPr>
            <w:rStyle w:val="Collegamentoipertestuale"/>
          </w:rPr>
          <w:t xml:space="preserve"> - Enciclopedia - Treccani</w:t>
        </w:r>
      </w:hyperlink>
    </w:p>
    <w:p w14:paraId="5FB75B27" w14:textId="02956574" w:rsidR="00CB4C1F" w:rsidRDefault="00CB4C1F" w:rsidP="006F317F">
      <w:pPr>
        <w:ind w:left="360"/>
      </w:pPr>
      <w:hyperlink r:id="rId21" w:history="1">
        <w:r w:rsidRPr="00CB4C1F">
          <w:rPr>
            <w:rStyle w:val="Collegamentoipertestuale"/>
          </w:rPr>
          <w:t>Sanremo è "woke"? Il significato e l'uso del termine in inglese spiegato da Sonia Candy</w:t>
        </w:r>
      </w:hyperlink>
    </w:p>
    <w:p w14:paraId="3348E01B" w14:textId="77777777" w:rsidR="004B699C" w:rsidRDefault="004B699C" w:rsidP="004B699C">
      <w:pPr>
        <w:pStyle w:val="Paragrafoelenco"/>
      </w:pPr>
    </w:p>
    <w:p w14:paraId="6D19F50B" w14:textId="0BE55A3C" w:rsidR="00995654" w:rsidRPr="00995654" w:rsidRDefault="00995654" w:rsidP="00995654">
      <w:r w:rsidRPr="00995654">
        <w:t>Nel </w:t>
      </w:r>
      <w:hyperlink r:id="rId22" w:tooltip="2013" w:history="1">
        <w:r w:rsidRPr="00995654">
          <w:rPr>
            <w:rStyle w:val="Collegamentoipertestuale"/>
          </w:rPr>
          <w:t>2013</w:t>
        </w:r>
      </w:hyperlink>
      <w:r w:rsidRPr="00995654">
        <w:t>, in seguito all'</w:t>
      </w:r>
      <w:hyperlink r:id="rId23" w:tooltip="Assoluzione (diritto)" w:history="1">
        <w:r w:rsidRPr="00995654">
          <w:rPr>
            <w:rStyle w:val="Collegamentoipertestuale"/>
          </w:rPr>
          <w:t>assoluzione</w:t>
        </w:r>
      </w:hyperlink>
      <w:r w:rsidRPr="00995654">
        <w:t> di </w:t>
      </w:r>
      <w:hyperlink r:id="rId24" w:tooltip="George Zimmerman (la pagina non esiste)" w:history="1">
        <w:r w:rsidRPr="00995654">
          <w:rPr>
            <w:rStyle w:val="Collegamentoipertestuale"/>
          </w:rPr>
          <w:t>George Zimmerman</w:t>
        </w:r>
      </w:hyperlink>
      <w:r w:rsidRPr="00995654">
        <w:t xml:space="preserve">, il quale aveva sparato al diciassettenne </w:t>
      </w:r>
      <w:proofErr w:type="spellStart"/>
      <w:r w:rsidRPr="00995654">
        <w:t>afrostatunitense</w:t>
      </w:r>
      <w:proofErr w:type="spellEnd"/>
      <w:r w:rsidRPr="00995654">
        <w:t> </w:t>
      </w:r>
      <w:hyperlink r:id="rId25" w:tooltip="Omicidio di Trayvon Martin (la pagina non esiste)" w:history="1">
        <w:r w:rsidRPr="00995654">
          <w:rPr>
            <w:rStyle w:val="Collegamentoipertestuale"/>
          </w:rPr>
          <w:t>Trayvon Martin</w:t>
        </w:r>
      </w:hyperlink>
      <w:r w:rsidRPr="00995654">
        <w:t> il 26 febbraio 2012, uccidendolo, cominciò a comparire su vari </w:t>
      </w:r>
      <w:hyperlink r:id="rId26" w:tooltip="Social media" w:history="1">
        <w:r w:rsidRPr="00995654">
          <w:rPr>
            <w:rStyle w:val="Collegamentoipertestuale"/>
          </w:rPr>
          <w:t>social media</w:t>
        </w:r>
      </w:hyperlink>
      <w:r w:rsidRPr="00995654">
        <w:t> l'</w:t>
      </w:r>
      <w:hyperlink r:id="rId27" w:tooltip="Hashtag" w:history="1">
        <w:r w:rsidRPr="00995654">
          <w:rPr>
            <w:rStyle w:val="Collegamentoipertestuale"/>
          </w:rPr>
          <w:t>hashtag</w:t>
        </w:r>
      </w:hyperlink>
      <w:r w:rsidRPr="00995654">
        <w:t> #BlackLivesMatter, da cui poi ebbe origine l'omonimo movimento.</w:t>
      </w:r>
      <w:hyperlink r:id="rId28" w:anchor="cite_note-5" w:history="1">
        <w:r w:rsidRPr="00995654">
          <w:rPr>
            <w:rStyle w:val="Collegamentoipertestuale"/>
            <w:vertAlign w:val="superscript"/>
          </w:rPr>
          <w:t>[5]</w:t>
        </w:r>
      </w:hyperlink>
      <w:hyperlink r:id="rId29" w:anchor="cite_note-6" w:history="1">
        <w:r w:rsidRPr="00995654">
          <w:rPr>
            <w:rStyle w:val="Collegamentoipertestuale"/>
            <w:vertAlign w:val="superscript"/>
          </w:rPr>
          <w:t>[6]</w:t>
        </w:r>
      </w:hyperlink>
    </w:p>
    <w:p w14:paraId="17DA8AF4" w14:textId="77777777" w:rsidR="00995654" w:rsidRPr="00995654" w:rsidRDefault="00995654" w:rsidP="00995654">
      <w:r w:rsidRPr="00995654">
        <w:t xml:space="preserve">Black </w:t>
      </w:r>
      <w:proofErr w:type="spellStart"/>
      <w:r w:rsidRPr="00995654">
        <w:t>Lives</w:t>
      </w:r>
      <w:proofErr w:type="spellEnd"/>
      <w:r w:rsidRPr="00995654">
        <w:t xml:space="preserve"> Matter ottenne visibilità a livello nazionale grazie alle sue proteste in strada in seguito alla morte di due afroamericani, entrambi uccisi da agenti di polizia, nel 2014: </w:t>
      </w:r>
      <w:hyperlink r:id="rId30" w:tooltip="Omicidio di Michael Brown" w:history="1">
        <w:r w:rsidRPr="00995654">
          <w:rPr>
            <w:rStyle w:val="Collegamentoipertestuale"/>
          </w:rPr>
          <w:t>Michael Brown</w:t>
        </w:r>
      </w:hyperlink>
      <w:r w:rsidRPr="00995654">
        <w:t>, che portò a numerose rivolte nella città di </w:t>
      </w:r>
      <w:hyperlink r:id="rId31" w:tooltip="Ferguson (Missouri)" w:history="1">
        <w:r w:rsidRPr="00995654">
          <w:rPr>
            <w:rStyle w:val="Collegamentoipertestuale"/>
          </w:rPr>
          <w:t>Ferguson</w:t>
        </w:r>
      </w:hyperlink>
      <w:r w:rsidRPr="00995654">
        <w:t>, e </w:t>
      </w:r>
      <w:hyperlink r:id="rId32" w:tooltip="Morte di Eric Garner (la pagina non esiste)" w:history="1">
        <w:r w:rsidRPr="00995654">
          <w:rPr>
            <w:rStyle w:val="Collegamentoipertestuale"/>
          </w:rPr>
          <w:t>Eric Garner</w:t>
        </w:r>
      </w:hyperlink>
      <w:r w:rsidRPr="00995654">
        <w:t>, soffocato da un agente a </w:t>
      </w:r>
      <w:hyperlink r:id="rId33" w:tooltip="New York" w:history="1">
        <w:r w:rsidRPr="00995654">
          <w:rPr>
            <w:rStyle w:val="Collegamentoipertestuale"/>
          </w:rPr>
          <w:t>New York</w:t>
        </w:r>
      </w:hyperlink>
      <w:r w:rsidRPr="00995654">
        <w:t>.</w:t>
      </w:r>
    </w:p>
    <w:p w14:paraId="28ECFA8A" w14:textId="48FDAEC6" w:rsidR="00995654" w:rsidRPr="006F317F" w:rsidRDefault="006F317F" w:rsidP="006F317F">
      <w:pPr>
        <w:pStyle w:val="Paragrafoelenco"/>
        <w:numPr>
          <w:ilvl w:val="0"/>
          <w:numId w:val="4"/>
        </w:numPr>
        <w:rPr>
          <w:b/>
          <w:bCs/>
        </w:rPr>
      </w:pPr>
      <w:r w:rsidRPr="006F317F">
        <w:rPr>
          <w:b/>
          <w:bCs/>
        </w:rPr>
        <w:t xml:space="preserve">Sanremo </w:t>
      </w:r>
      <w:proofErr w:type="gramStart"/>
      <w:r w:rsidRPr="006F317F">
        <w:rPr>
          <w:b/>
          <w:bCs/>
        </w:rPr>
        <w:t>e</w:t>
      </w:r>
      <w:proofErr w:type="gramEnd"/>
      <w:r w:rsidRPr="006F317F">
        <w:rPr>
          <w:b/>
          <w:bCs/>
        </w:rPr>
        <w:t xml:space="preserve"> Eurovisione</w:t>
      </w:r>
    </w:p>
    <w:p w14:paraId="1FD4FD14" w14:textId="77777777" w:rsidR="006F317F" w:rsidRDefault="006F317F" w:rsidP="006F317F">
      <w:pPr>
        <w:pStyle w:val="Paragrafoelenco"/>
      </w:pPr>
    </w:p>
    <w:p w14:paraId="7AFC6D51" w14:textId="2109E45B" w:rsidR="00CF1EA1" w:rsidRPr="00CF1EA1" w:rsidRDefault="00B42879" w:rsidP="00033329">
      <w:pPr>
        <w:spacing w:after="0"/>
        <w:rPr>
          <w:b/>
          <w:bCs/>
        </w:rPr>
      </w:pPr>
      <w:r>
        <w:rPr>
          <w:b/>
          <w:bCs/>
        </w:rPr>
        <w:t xml:space="preserve">e. </w:t>
      </w:r>
      <w:r w:rsidR="00CF1EA1" w:rsidRPr="00CF1EA1">
        <w:rPr>
          <w:b/>
          <w:bCs/>
        </w:rPr>
        <w:t xml:space="preserve">Alessandro </w:t>
      </w:r>
      <w:proofErr w:type="spellStart"/>
      <w:r w:rsidR="00CF1EA1" w:rsidRPr="00CF1EA1">
        <w:rPr>
          <w:b/>
          <w:bCs/>
        </w:rPr>
        <w:t>Chetta</w:t>
      </w:r>
      <w:proofErr w:type="spellEnd"/>
      <w:r w:rsidR="00CF1EA1" w:rsidRPr="00CF1EA1">
        <w:rPr>
          <w:b/>
          <w:bCs/>
        </w:rPr>
        <w:t>. Woke. I nuovi bigotti</w:t>
      </w:r>
    </w:p>
    <w:p w14:paraId="40FAABC5" w14:textId="77777777" w:rsidR="00CF1EA1" w:rsidRPr="00CF1EA1" w:rsidRDefault="00CF1EA1" w:rsidP="00033329">
      <w:pPr>
        <w:spacing w:after="0"/>
        <w:rPr>
          <w:i/>
          <w:iCs/>
        </w:rPr>
      </w:pPr>
      <w:r w:rsidRPr="00CF1EA1">
        <w:rPr>
          <w:i/>
          <w:iCs/>
        </w:rPr>
        <w:t>Il politicamente corretto come religione laica</w:t>
      </w:r>
    </w:p>
    <w:p w14:paraId="39F72FCB" w14:textId="77777777" w:rsidR="00CF1EA1" w:rsidRDefault="00CF1EA1" w:rsidP="00033329">
      <w:pPr>
        <w:spacing w:after="0"/>
      </w:pPr>
    </w:p>
    <w:p w14:paraId="60A38E74" w14:textId="60029DE4" w:rsidR="009856E5" w:rsidRDefault="009856E5" w:rsidP="00033329">
      <w:pPr>
        <w:spacing w:after="0"/>
      </w:pPr>
      <w:r>
        <w:t>P</w:t>
      </w:r>
      <w:r w:rsidR="00B42879">
        <w:t xml:space="preserve">olitically </w:t>
      </w:r>
      <w:proofErr w:type="spellStart"/>
      <w:r w:rsidR="00B42879">
        <w:t>correct</w:t>
      </w:r>
      <w:proofErr w:type="spellEnd"/>
      <w:r w:rsidR="00B42879">
        <w:t xml:space="preserve"> che chiama </w:t>
      </w:r>
      <w:proofErr w:type="spellStart"/>
      <w:r w:rsidR="00B42879">
        <w:t>correttismo</w:t>
      </w:r>
      <w:proofErr w:type="spellEnd"/>
      <w:r w:rsidR="00B42879">
        <w:t xml:space="preserve"> visto </w:t>
      </w:r>
      <w:r>
        <w:t xml:space="preserve">come religione, </w:t>
      </w:r>
      <w:r w:rsidR="00B42879">
        <w:t xml:space="preserve">è </w:t>
      </w:r>
      <w:proofErr w:type="gramStart"/>
      <w:r w:rsidR="00B42879">
        <w:t>un’</w:t>
      </w:r>
      <w:r>
        <w:t xml:space="preserve"> ideologia</w:t>
      </w:r>
      <w:proofErr w:type="gramEnd"/>
      <w:r>
        <w:t xml:space="preserve">, </w:t>
      </w:r>
      <w:r w:rsidR="00B42879">
        <w:t xml:space="preserve">e lo legge </w:t>
      </w:r>
      <w:r>
        <w:t xml:space="preserve">secondo </w:t>
      </w:r>
      <w:r w:rsidR="00B42879">
        <w:t>un’</w:t>
      </w:r>
      <w:r>
        <w:t>accezione religiosa</w:t>
      </w:r>
      <w:r w:rsidR="00B42879">
        <w:t>, come una r</w:t>
      </w:r>
      <w:r>
        <w:t>eligio</w:t>
      </w:r>
      <w:r w:rsidR="00B42879">
        <w:t>ne</w:t>
      </w:r>
      <w:r>
        <w:t xml:space="preserve"> laica che nella sua pretesa di perseguire il bene si impone con forza censoria tipica del dogmatismo dei monoteismi</w:t>
      </w:r>
      <w:r w:rsidR="00B42879">
        <w:t>.</w:t>
      </w:r>
    </w:p>
    <w:p w14:paraId="0A166E03" w14:textId="058153C1" w:rsidR="009856E5" w:rsidRDefault="009856E5" w:rsidP="00033329">
      <w:pPr>
        <w:spacing w:after="0"/>
      </w:pPr>
      <w:r>
        <w:t xml:space="preserve">Ogni capitolo affronta un aspetto linguaggio, sociale, politico perché </w:t>
      </w:r>
      <w:proofErr w:type="spellStart"/>
      <w:r>
        <w:t>w</w:t>
      </w:r>
      <w:r w:rsidR="00B42879">
        <w:t>okismo</w:t>
      </w:r>
      <w:proofErr w:type="spellEnd"/>
      <w:r>
        <w:t xml:space="preserve"> è totalizzante, pervade tutta la realtà, </w:t>
      </w:r>
    </w:p>
    <w:p w14:paraId="3BB49DA3" w14:textId="13FC575B" w:rsidR="009856E5" w:rsidRDefault="00B42879" w:rsidP="00033329">
      <w:pPr>
        <w:spacing w:after="0"/>
      </w:pPr>
      <w:r>
        <w:t xml:space="preserve">Politically </w:t>
      </w:r>
      <w:proofErr w:type="spellStart"/>
      <w:r>
        <w:t>correct</w:t>
      </w:r>
      <w:proofErr w:type="spellEnd"/>
      <w:r w:rsidR="009856E5">
        <w:t xml:space="preserve"> ha suo assunto in società senza dolore filosofo tedesco bin </w:t>
      </w:r>
      <w:proofErr w:type="spellStart"/>
      <w:r w:rsidR="009856E5">
        <w:t>chu</w:t>
      </w:r>
      <w:proofErr w:type="spellEnd"/>
      <w:r w:rsidR="009856E5">
        <w:t xml:space="preserve"> </w:t>
      </w:r>
      <w:proofErr w:type="spellStart"/>
      <w:r w:rsidR="009856E5">
        <w:t>lan</w:t>
      </w:r>
      <w:proofErr w:type="spellEnd"/>
    </w:p>
    <w:p w14:paraId="1FD9125B" w14:textId="0D72F1E4" w:rsidR="009856E5" w:rsidRDefault="00B42879" w:rsidP="00033329">
      <w:pPr>
        <w:spacing w:after="0"/>
      </w:pPr>
      <w:r>
        <w:t xml:space="preserve">Chiama </w:t>
      </w:r>
      <w:proofErr w:type="spellStart"/>
      <w:r>
        <w:t>attivist</w:t>
      </w:r>
      <w:proofErr w:type="spellEnd"/>
      <w:r>
        <w:t xml:space="preserve"> woke: </w:t>
      </w:r>
      <w:r w:rsidR="009856E5">
        <w:t>bigotti</w:t>
      </w:r>
      <w:r>
        <w:t>. Nella religione i bigotti sono</w:t>
      </w:r>
      <w:r w:rsidR="009856E5">
        <w:t xml:space="preserve"> fedel</w:t>
      </w:r>
      <w:r>
        <w:t>i</w:t>
      </w:r>
      <w:r w:rsidR="009856E5">
        <w:t xml:space="preserve"> cattolic</w:t>
      </w:r>
      <w:r>
        <w:t>i</w:t>
      </w:r>
      <w:r w:rsidR="009856E5">
        <w:t xml:space="preserve"> che in modo esagerato segu</w:t>
      </w:r>
      <w:r>
        <w:t xml:space="preserve">ono </w:t>
      </w:r>
      <w:r w:rsidR="009856E5">
        <w:t xml:space="preserve">regole del culto ma senza vero convincimento interiore, </w:t>
      </w:r>
      <w:r>
        <w:t xml:space="preserve">woke è </w:t>
      </w:r>
      <w:r w:rsidR="009856E5">
        <w:t xml:space="preserve">bigottismo secolare, laicista </w:t>
      </w:r>
      <w:r>
        <w:t>che</w:t>
      </w:r>
      <w:r w:rsidR="009856E5">
        <w:t xml:space="preserve"> riproduce atteggiamento </w:t>
      </w:r>
      <w:r>
        <w:t>ipocrita</w:t>
      </w:r>
      <w:r w:rsidR="009856E5">
        <w:t xml:space="preserve"> del bigotto</w:t>
      </w:r>
      <w:r>
        <w:t xml:space="preserve"> religioso.</w:t>
      </w:r>
    </w:p>
    <w:p w14:paraId="01ABEADD" w14:textId="12ECF468" w:rsidR="009856E5" w:rsidRDefault="00B42879" w:rsidP="00033329">
      <w:pPr>
        <w:spacing w:after="0"/>
      </w:pPr>
      <w:proofErr w:type="gramStart"/>
      <w:r>
        <w:t>Woke infatti</w:t>
      </w:r>
      <w:proofErr w:type="gramEnd"/>
      <w:r>
        <w:t xml:space="preserve"> è caratterizzato da un’</w:t>
      </w:r>
      <w:r w:rsidR="009856E5">
        <w:t xml:space="preserve">etica normativa, </w:t>
      </w:r>
      <w:r>
        <w:t xml:space="preserve">da un </w:t>
      </w:r>
      <w:r w:rsidR="009856E5">
        <w:t xml:space="preserve">carattere carismatico, come </w:t>
      </w:r>
      <w:r>
        <w:t xml:space="preserve">i giacobini </w:t>
      </w:r>
      <w:r w:rsidR="009856E5">
        <w:t>che esaltati arrivarono al terrore</w:t>
      </w:r>
      <w:r>
        <w:t>.</w:t>
      </w:r>
    </w:p>
    <w:p w14:paraId="2330770D" w14:textId="12EC8EEF" w:rsidR="009856E5" w:rsidRDefault="00B42879" w:rsidP="00033329">
      <w:pPr>
        <w:spacing w:after="0"/>
      </w:pPr>
      <w:r>
        <w:t xml:space="preserve">Secondo </w:t>
      </w:r>
      <w:proofErr w:type="spellStart"/>
      <w:r>
        <w:t>Chetta</w:t>
      </w:r>
      <w:proofErr w:type="spellEnd"/>
      <w:r>
        <w:t xml:space="preserve"> il suo è un libro di</w:t>
      </w:r>
      <w:r w:rsidR="009856E5">
        <w:t xml:space="preserve"> progressismo critico,</w:t>
      </w:r>
      <w:r>
        <w:t xml:space="preserve"> addirittura antifascista </w:t>
      </w:r>
      <w:proofErr w:type="spellStart"/>
      <w:r>
        <w:t>perchè</w:t>
      </w:r>
      <w:proofErr w:type="spellEnd"/>
      <w:r w:rsidR="009856E5">
        <w:t xml:space="preserve"> bisogna problematizzare, </w:t>
      </w:r>
      <w:r>
        <w:t>perché</w:t>
      </w:r>
      <w:r w:rsidR="009856E5">
        <w:t xml:space="preserve"> </w:t>
      </w:r>
      <w:r>
        <w:t xml:space="preserve">quello che non si problematizza </w:t>
      </w:r>
      <w:r w:rsidR="009856E5">
        <w:t xml:space="preserve">produrrebbe autoritarismo e intolleranza, </w:t>
      </w:r>
      <w:r>
        <w:t>non c’è linea netta tra bene e male</w:t>
      </w:r>
    </w:p>
    <w:p w14:paraId="6C6A8367" w14:textId="4B293864" w:rsidR="009856E5" w:rsidRDefault="00B42879" w:rsidP="00033329">
      <w:pPr>
        <w:spacing w:after="0"/>
      </w:pPr>
      <w:r>
        <w:t xml:space="preserve">Diche che </w:t>
      </w:r>
      <w:r w:rsidR="005210BE">
        <w:t>sono g</w:t>
      </w:r>
      <w:r w:rsidR="009856E5">
        <w:t xml:space="preserve">iuste </w:t>
      </w:r>
      <w:r w:rsidR="005210BE">
        <w:t xml:space="preserve">le </w:t>
      </w:r>
      <w:r w:rsidR="009856E5">
        <w:t>lotte</w:t>
      </w:r>
      <w:r w:rsidR="003C2AFE">
        <w:t xml:space="preserve"> </w:t>
      </w:r>
      <w:r w:rsidR="005210BE">
        <w:t xml:space="preserve">per la parità di </w:t>
      </w:r>
      <w:proofErr w:type="gramStart"/>
      <w:r w:rsidR="005210BE">
        <w:t xml:space="preserve">genere, </w:t>
      </w:r>
      <w:r w:rsidR="009856E5">
        <w:t xml:space="preserve"> tran</w:t>
      </w:r>
      <w:r w:rsidR="005210BE">
        <w:t>s</w:t>
      </w:r>
      <w:r w:rsidR="009856E5">
        <w:t>femm</w:t>
      </w:r>
      <w:r w:rsidR="005210BE">
        <w:t>iniste</w:t>
      </w:r>
      <w:proofErr w:type="gramEnd"/>
      <w:r w:rsidR="009856E5">
        <w:t xml:space="preserve"> antirazz</w:t>
      </w:r>
      <w:r w:rsidR="005210BE">
        <w:t>iste</w:t>
      </w:r>
      <w:r w:rsidR="009856E5">
        <w:t xml:space="preserve"> </w:t>
      </w:r>
      <w:proofErr w:type="spellStart"/>
      <w:r w:rsidR="009856E5">
        <w:t>antiabilis</w:t>
      </w:r>
      <w:r w:rsidR="005210BE">
        <w:t>te</w:t>
      </w:r>
      <w:proofErr w:type="spellEnd"/>
      <w:r w:rsidR="009856E5">
        <w:t xml:space="preserve"> ma tal</w:t>
      </w:r>
      <w:r w:rsidR="005210BE">
        <w:t>i</w:t>
      </w:r>
      <w:r w:rsidR="009856E5">
        <w:t xml:space="preserve"> rivendicazioni rivendicate spesso sui social sping</w:t>
      </w:r>
      <w:r w:rsidR="005210BE">
        <w:t>ono</w:t>
      </w:r>
      <w:r w:rsidR="009856E5">
        <w:t xml:space="preserve"> all’autocensura, sul sesso, sessuofobia, con indignazione verso forme di oppressione cercando di ingenerare senso di colpa. </w:t>
      </w:r>
      <w:r w:rsidR="005210BE">
        <w:t>L’esempio è che davanti al f</w:t>
      </w:r>
      <w:r w:rsidR="009856E5">
        <w:t>emminicidio maschio occ</w:t>
      </w:r>
      <w:r w:rsidR="005210BE">
        <w:t>identale</w:t>
      </w:r>
      <w:r w:rsidR="009856E5">
        <w:t xml:space="preserve"> b</w:t>
      </w:r>
      <w:r w:rsidR="005210BE">
        <w:t>ianco</w:t>
      </w:r>
      <w:r w:rsidR="009856E5">
        <w:t xml:space="preserve"> cis fa mea culpa</w:t>
      </w:r>
      <w:r w:rsidR="005210BE">
        <w:t xml:space="preserve"> e perché non dovrebbe mi chiedo</w:t>
      </w:r>
    </w:p>
    <w:p w14:paraId="3E4EEDA7" w14:textId="6DE29695" w:rsidR="009856E5" w:rsidRDefault="005210BE" w:rsidP="00033329">
      <w:pPr>
        <w:spacing w:after="0"/>
      </w:pPr>
      <w:r>
        <w:t xml:space="preserve">Woke è </w:t>
      </w:r>
      <w:r w:rsidR="009856E5">
        <w:t>Fondamentalismo del bene</w:t>
      </w:r>
      <w:r>
        <w:t xml:space="preserve"> e cita Oriana</w:t>
      </w:r>
      <w:r w:rsidR="009856E5">
        <w:t xml:space="preserve"> Fallaci: le leggi della brava gente non ci lasciano scampo perché ci fanno credere di essere giuste</w:t>
      </w:r>
      <w:r w:rsidR="003C2AFE">
        <w:rPr>
          <w:rStyle w:val="Rimandonotaapidipagina"/>
        </w:rPr>
        <w:footnoteReference w:id="1"/>
      </w:r>
      <w:r w:rsidR="009856E5">
        <w:t xml:space="preserve">. Idea che la giustizia sociale possa essere inattaccabile, </w:t>
      </w:r>
    </w:p>
    <w:p w14:paraId="0B6C8BD9" w14:textId="6FD31D0C" w:rsidR="00CF1EA1" w:rsidRDefault="00CF1EA1" w:rsidP="00033329">
      <w:pPr>
        <w:spacing w:after="0"/>
      </w:pPr>
      <w:r>
        <w:t>fanno le spese molti docenti univ</w:t>
      </w:r>
      <w:r w:rsidR="005210BE">
        <w:t>ersitari</w:t>
      </w:r>
      <w:r>
        <w:t xml:space="preserve"> </w:t>
      </w:r>
      <w:r w:rsidR="005210BE">
        <w:t>U</w:t>
      </w:r>
      <w:r>
        <w:t xml:space="preserve">sa, quasi 600 sanzionati perché non hanno accettato </w:t>
      </w:r>
      <w:r w:rsidR="005210BE">
        <w:t xml:space="preserve">idea di </w:t>
      </w:r>
      <w:r>
        <w:t>inclusività voluta da</w:t>
      </w:r>
      <w:r w:rsidR="005210BE">
        <w:t>gli</w:t>
      </w:r>
      <w:r>
        <w:t xml:space="preserve"> stude</w:t>
      </w:r>
      <w:r w:rsidR="005210BE">
        <w:t>nti</w:t>
      </w:r>
    </w:p>
    <w:p w14:paraId="6912188C" w14:textId="370CCC43" w:rsidR="00CF1EA1" w:rsidRDefault="005210BE" w:rsidP="00033329">
      <w:pPr>
        <w:spacing w:after="0"/>
      </w:pPr>
      <w:r>
        <w:t>Il</w:t>
      </w:r>
      <w:r w:rsidR="00CF1EA1">
        <w:t xml:space="preserve"> w</w:t>
      </w:r>
      <w:r>
        <w:t>oke</w:t>
      </w:r>
      <w:r w:rsidR="00CF1EA1">
        <w:t xml:space="preserve"> nasce da istanze progressiste ma ha fondamento nel puritanesimo </w:t>
      </w:r>
      <w:r>
        <w:t>U</w:t>
      </w:r>
      <w:r w:rsidR="00CF1EA1">
        <w:t xml:space="preserve">sa, calvino teologizzava vita dei </w:t>
      </w:r>
      <w:r>
        <w:t>ginevrini e dette luogo a una</w:t>
      </w:r>
      <w:r w:rsidR="00CF1EA1">
        <w:t xml:space="preserve"> teocrazia, </w:t>
      </w:r>
      <w:proofErr w:type="spellStart"/>
      <w:r w:rsidR="00CF1EA1">
        <w:t>atti</w:t>
      </w:r>
      <w:r>
        <w:t>vist</w:t>
      </w:r>
      <w:proofErr w:type="spellEnd"/>
      <w:r w:rsidR="00CF1EA1">
        <w:t xml:space="preserve"> w</w:t>
      </w:r>
      <w:r>
        <w:t>oke</w:t>
      </w:r>
      <w:r w:rsidR="00CF1EA1">
        <w:t xml:space="preserve"> </w:t>
      </w:r>
      <w:r>
        <w:t>portatori</w:t>
      </w:r>
      <w:r w:rsidR="00CF1EA1">
        <w:t xml:space="preserve"> di prescrizioni di ciò che è giusto</w:t>
      </w:r>
    </w:p>
    <w:p w14:paraId="7B8DB189" w14:textId="299B7020" w:rsidR="00CF1EA1" w:rsidRDefault="00CF1EA1" w:rsidP="00033329">
      <w:pPr>
        <w:spacing w:after="0"/>
      </w:pPr>
      <w:r>
        <w:t>Sciascia: i pro</w:t>
      </w:r>
      <w:r w:rsidR="005210BE">
        <w:t>fessio</w:t>
      </w:r>
      <w:r>
        <w:t>nisti dell’antimafia</w:t>
      </w:r>
      <w:r w:rsidR="003C2AFE">
        <w:t>, antimafia non può essere sacra e dico io che c’entra?</w:t>
      </w:r>
    </w:p>
    <w:p w14:paraId="22FB6103" w14:textId="77777777" w:rsidR="00161940" w:rsidRDefault="00161940" w:rsidP="00033329">
      <w:pPr>
        <w:spacing w:after="0"/>
      </w:pPr>
    </w:p>
    <w:p w14:paraId="3B52A8B4" w14:textId="77777777" w:rsidR="00161940" w:rsidRPr="00161940" w:rsidRDefault="00161940" w:rsidP="00161940">
      <w:pPr>
        <w:spacing w:after="0"/>
      </w:pPr>
      <w:r w:rsidRPr="00161940">
        <w:t>Il giornale, terza serata</w:t>
      </w:r>
    </w:p>
    <w:p w14:paraId="6D1EC799" w14:textId="77777777" w:rsidR="00161940" w:rsidRPr="00161940" w:rsidRDefault="00161940" w:rsidP="00161940">
      <w:pPr>
        <w:spacing w:after="0"/>
      </w:pPr>
      <w:r w:rsidRPr="00161940">
        <w:t>Teresa Mannino, che esordisce con una introduzione woke nel suo monologo. "</w:t>
      </w:r>
      <w:r w:rsidRPr="00161940">
        <w:rPr>
          <w:i/>
          <w:iCs/>
        </w:rPr>
        <w:t>Protagora diceva che l’uomo è misura di tutte le cose oggi diremmo che</w:t>
      </w:r>
      <w:r w:rsidRPr="00161940">
        <w:rPr>
          <w:b/>
          <w:bCs/>
          <w:i/>
          <w:iCs/>
        </w:rPr>
        <w:t> l’uomo bianco etero</w:t>
      </w:r>
      <w:r w:rsidRPr="00161940">
        <w:rPr>
          <w:i/>
          <w:iCs/>
        </w:rPr>
        <w:t> è misura di tutte le cose. Solo che quest’uomo ha perso la misura. E le donne? Non possiamo dire animale umano?</w:t>
      </w:r>
      <w:r w:rsidRPr="00161940">
        <w:t>", dice Mannino. Il riferimento all'uomo bianco ed etero appare forzato, quasi una provocazione, seguendo la linea della demonizzazione indiscriminata dell'uomo occidentale.</w:t>
      </w:r>
    </w:p>
    <w:p w14:paraId="4FF99E4E" w14:textId="77777777" w:rsidR="00161940" w:rsidRDefault="00161940" w:rsidP="00033329">
      <w:pPr>
        <w:spacing w:after="0"/>
      </w:pPr>
    </w:p>
    <w:sectPr w:rsidR="0016194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064243" w14:textId="77777777" w:rsidR="00C02652" w:rsidRDefault="00C02652" w:rsidP="003C2AFE">
      <w:pPr>
        <w:spacing w:after="0" w:line="240" w:lineRule="auto"/>
      </w:pPr>
      <w:r>
        <w:separator/>
      </w:r>
    </w:p>
  </w:endnote>
  <w:endnote w:type="continuationSeparator" w:id="0">
    <w:p w14:paraId="456AD8B5" w14:textId="77777777" w:rsidR="00C02652" w:rsidRDefault="00C02652" w:rsidP="003C2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BEF62B" w14:textId="77777777" w:rsidR="00C02652" w:rsidRDefault="00C02652" w:rsidP="003C2AFE">
      <w:pPr>
        <w:spacing w:after="0" w:line="240" w:lineRule="auto"/>
      </w:pPr>
      <w:r>
        <w:separator/>
      </w:r>
    </w:p>
  </w:footnote>
  <w:footnote w:type="continuationSeparator" w:id="0">
    <w:p w14:paraId="3AE0A23C" w14:textId="77777777" w:rsidR="00C02652" w:rsidRDefault="00C02652" w:rsidP="003C2AFE">
      <w:pPr>
        <w:spacing w:after="0" w:line="240" w:lineRule="auto"/>
      </w:pPr>
      <w:r>
        <w:continuationSeparator/>
      </w:r>
    </w:p>
  </w:footnote>
  <w:footnote w:id="1">
    <w:p w14:paraId="28B7BEDA" w14:textId="7919E39E" w:rsidR="003C2AFE" w:rsidRDefault="003C2AFE">
      <w:pPr>
        <w:pStyle w:val="Testonotaapidipagina"/>
      </w:pPr>
      <w:r>
        <w:rPr>
          <w:rStyle w:val="Rimandonotaapidipagina"/>
        </w:rPr>
        <w:footnoteRef/>
      </w:r>
      <w:r>
        <w:t xml:space="preserve"> Da </w:t>
      </w:r>
      <w:r w:rsidRPr="003C2AFE">
        <w:rPr>
          <w:i/>
          <w:iCs/>
        </w:rPr>
        <w:t>lettera a un bambino mai nato</w:t>
      </w:r>
      <w:r>
        <w:t xml:space="preserve"> in discorso che c’entra assai poco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8F06CD"/>
    <w:multiLevelType w:val="hybridMultilevel"/>
    <w:tmpl w:val="3416B25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A315BE"/>
    <w:multiLevelType w:val="hybridMultilevel"/>
    <w:tmpl w:val="D2440022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646B46"/>
    <w:multiLevelType w:val="hybridMultilevel"/>
    <w:tmpl w:val="C76E48B4"/>
    <w:lvl w:ilvl="0" w:tplc="80247966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047856"/>
    <w:multiLevelType w:val="hybridMultilevel"/>
    <w:tmpl w:val="76E25ED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7840940">
    <w:abstractNumId w:val="2"/>
  </w:num>
  <w:num w:numId="2" w16cid:durableId="704255721">
    <w:abstractNumId w:val="0"/>
  </w:num>
  <w:num w:numId="3" w16cid:durableId="666713918">
    <w:abstractNumId w:val="3"/>
  </w:num>
  <w:num w:numId="4" w16cid:durableId="17847689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C10"/>
    <w:rsid w:val="00033329"/>
    <w:rsid w:val="00094FAE"/>
    <w:rsid w:val="000C3110"/>
    <w:rsid w:val="00161940"/>
    <w:rsid w:val="003C2AFE"/>
    <w:rsid w:val="004060FB"/>
    <w:rsid w:val="00474FF6"/>
    <w:rsid w:val="004B699C"/>
    <w:rsid w:val="005210BE"/>
    <w:rsid w:val="00627BF6"/>
    <w:rsid w:val="006F317F"/>
    <w:rsid w:val="007E3A3C"/>
    <w:rsid w:val="008044C6"/>
    <w:rsid w:val="00835A32"/>
    <w:rsid w:val="008B487D"/>
    <w:rsid w:val="00971B12"/>
    <w:rsid w:val="00980C63"/>
    <w:rsid w:val="009856E5"/>
    <w:rsid w:val="00995654"/>
    <w:rsid w:val="00B12631"/>
    <w:rsid w:val="00B42879"/>
    <w:rsid w:val="00B548B9"/>
    <w:rsid w:val="00BA77A8"/>
    <w:rsid w:val="00BC01BB"/>
    <w:rsid w:val="00C02652"/>
    <w:rsid w:val="00C93C10"/>
    <w:rsid w:val="00CB07EC"/>
    <w:rsid w:val="00CB4C1F"/>
    <w:rsid w:val="00CF1EA1"/>
    <w:rsid w:val="00CF7F2A"/>
    <w:rsid w:val="00D477E7"/>
    <w:rsid w:val="00D74EBF"/>
    <w:rsid w:val="00E25014"/>
    <w:rsid w:val="00F13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3F610"/>
  <w15:chartTrackingRefBased/>
  <w15:docId w15:val="{EBD75BA7-704C-4C7D-820B-CE4E0BBAD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93C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93C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93C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93C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93C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93C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93C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93C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93C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93C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93C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93C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93C10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93C10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93C1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93C1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93C1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93C1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93C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93C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93C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93C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93C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93C1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93C1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93C10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93C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93C10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93C10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7E3A3C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E3A3C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C2AFE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C2AFE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3C2A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287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9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hs.cairn.info/revue-raison-presente-2022-1-page-115?lang=fr" TargetMode="External"/><Relationship Id="rId18" Type="http://schemas.openxmlformats.org/officeDocument/2006/relationships/hyperlink" Target="https://www.ilpost.it/podcasts/amare-parole/" TargetMode="External"/><Relationship Id="rId26" Type="http://schemas.openxmlformats.org/officeDocument/2006/relationships/hyperlink" Target="https://it.wikipedia.org/wiki/Social_media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cHJKoZRLZ84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shs.cairn.info/revue-nouvelle-2022-8-page-5?lang=fr" TargetMode="External"/><Relationship Id="rId17" Type="http://schemas.openxmlformats.org/officeDocument/2006/relationships/hyperlink" Target="https://mediasetinfinity.mediaset.it/video/felicissimasera/lironia-salvera-il-mondo-il-monologo-di-pio-e-amedeo_F310388401003C23" TargetMode="External"/><Relationship Id="rId25" Type="http://schemas.openxmlformats.org/officeDocument/2006/relationships/hyperlink" Target="https://it.wikipedia.org/w/index.php?title=Omicidio_di_Trayvon_Martin&amp;action=edit&amp;redlink=1" TargetMode="External"/><Relationship Id="rId33" Type="http://schemas.openxmlformats.org/officeDocument/2006/relationships/hyperlink" Target="https://it.wikipedia.org/wiki/New_York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theguardian.com/us-news/2016/nov/30/political-correctness-how-the-right-invented-phantom-enemy-donald-trump" TargetMode="External"/><Relationship Id="rId20" Type="http://schemas.openxmlformats.org/officeDocument/2006/relationships/hyperlink" Target="https://www.treccani.it/enciclopedia/politically-correct_(Enciclopedia-dell%27Italiano)/" TargetMode="External"/><Relationship Id="rId29" Type="http://schemas.openxmlformats.org/officeDocument/2006/relationships/hyperlink" Target="https://it.wikipedia.org/wiki/Black_Lives_Matte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ndependent.co.uk/news/uk/home-news/woke-meaning-word-history-b1790787.html" TargetMode="External"/><Relationship Id="rId24" Type="http://schemas.openxmlformats.org/officeDocument/2006/relationships/hyperlink" Target="https://it.wikipedia.org/w/index.php?title=George_Zimmerman&amp;action=edit&amp;redlink=1" TargetMode="External"/><Relationship Id="rId32" Type="http://schemas.openxmlformats.org/officeDocument/2006/relationships/hyperlink" Target="https://it.wikipedia.org/w/index.php?title=Morte_di_Eric_Garner&amp;action=edit&amp;redlink=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ssociazionedeicostituzionalisti.it/images/convegniAnnualiAIC/2024_Salerno/Anna_Mastromarino.pdf" TargetMode="External"/><Relationship Id="rId23" Type="http://schemas.openxmlformats.org/officeDocument/2006/relationships/hyperlink" Target="https://it.wikipedia.org/wiki/Assoluzione_(diritto)" TargetMode="External"/><Relationship Id="rId28" Type="http://schemas.openxmlformats.org/officeDocument/2006/relationships/hyperlink" Target="https://it.wikipedia.org/wiki/Black_Lives_Matter" TargetMode="External"/><Relationship Id="rId10" Type="http://schemas.openxmlformats.org/officeDocument/2006/relationships/hyperlink" Target="https://theconversation.com/how-the-olympics-opening-ceremony-triggered-a-debate-on-woke-ideology-in-france-235793?utm_source=perplexity" TargetMode="External"/><Relationship Id="rId19" Type="http://schemas.openxmlformats.org/officeDocument/2006/relationships/hyperlink" Target="https://www.ilpost.it/2021/05/12/cancel-culture/" TargetMode="External"/><Relationship Id="rId31" Type="http://schemas.openxmlformats.org/officeDocument/2006/relationships/hyperlink" Target="https://it.wikipedia.org/wiki/Ferguson_(Missouri)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olitico.eu/article/france-laid-the-foundations-for-campus-woke-ideology-now-its-leading-a-global-backlash/?utm_source=perplexity" TargetMode="External"/><Relationship Id="rId14" Type="http://schemas.openxmlformats.org/officeDocument/2006/relationships/hyperlink" Target="https://www.culturewars.it/trump-vinto-woke/?ref=la-newsletter-di-davide-piacenza-sugli-scontri-di-civilta-al-tempo-degli-algoritmi-newsletter" TargetMode="External"/><Relationship Id="rId22" Type="http://schemas.openxmlformats.org/officeDocument/2006/relationships/hyperlink" Target="https://it.wikipedia.org/wiki/2013" TargetMode="External"/><Relationship Id="rId27" Type="http://schemas.openxmlformats.org/officeDocument/2006/relationships/hyperlink" Target="https://it.wikipedia.org/wiki/Hashtag" TargetMode="External"/><Relationship Id="rId30" Type="http://schemas.openxmlformats.org/officeDocument/2006/relationships/hyperlink" Target="https://it.wikipedia.org/wiki/Omicidio_di_Michael_Brown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www.notiziegeopolitiche.net/trump-vince-contro-lideologia-woke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017EA-08F9-447A-8004-1FB204D70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1232</Words>
  <Characters>7025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Capesciotti</dc:creator>
  <cp:keywords/>
  <dc:description/>
  <cp:lastModifiedBy>Elena Biagini</cp:lastModifiedBy>
  <cp:revision>3</cp:revision>
  <dcterms:created xsi:type="dcterms:W3CDTF">2024-11-24T21:30:00Z</dcterms:created>
  <dcterms:modified xsi:type="dcterms:W3CDTF">2024-11-24T21:30:00Z</dcterms:modified>
</cp:coreProperties>
</file>